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5322" w14:textId="77777777" w:rsidR="00DC7750" w:rsidRDefault="00782C34" w:rsidP="009F4F9F">
      <w:pPr>
        <w:pStyle w:val="Title"/>
        <w:spacing w:line="268" w:lineRule="auto"/>
        <w:ind w:left="720" w:firstLine="0"/>
        <w:jc w:val="center"/>
      </w:pPr>
      <w:r>
        <w:rPr>
          <w:color w:val="00A8E0"/>
          <w:w w:val="110"/>
        </w:rPr>
        <w:t xml:space="preserve">Assessment Guidelines for Hospitals in </w:t>
      </w:r>
      <w:r>
        <w:rPr>
          <w:color w:val="00A8E0"/>
          <w:spacing w:val="-2"/>
          <w:w w:val="110"/>
        </w:rPr>
        <w:t>the</w:t>
      </w:r>
      <w:r>
        <w:rPr>
          <w:color w:val="00A8E0"/>
          <w:spacing w:val="-22"/>
          <w:w w:val="110"/>
        </w:rPr>
        <w:t xml:space="preserve"> </w:t>
      </w:r>
      <w:r>
        <w:rPr>
          <w:color w:val="00A8E0"/>
          <w:spacing w:val="-2"/>
          <w:w w:val="110"/>
        </w:rPr>
        <w:t>Entry-Level</w:t>
      </w:r>
      <w:r>
        <w:rPr>
          <w:color w:val="00A8E0"/>
          <w:spacing w:val="-23"/>
          <w:w w:val="110"/>
        </w:rPr>
        <w:t xml:space="preserve"> </w:t>
      </w:r>
      <w:r>
        <w:rPr>
          <w:color w:val="00A8E0"/>
          <w:spacing w:val="-2"/>
          <w:w w:val="110"/>
        </w:rPr>
        <w:t>Certification</w:t>
      </w:r>
      <w:r>
        <w:rPr>
          <w:color w:val="00A8E0"/>
          <w:spacing w:val="-22"/>
          <w:w w:val="110"/>
        </w:rPr>
        <w:t xml:space="preserve"> </w:t>
      </w:r>
      <w:r>
        <w:rPr>
          <w:color w:val="00A8E0"/>
          <w:spacing w:val="-2"/>
          <w:w w:val="110"/>
        </w:rPr>
        <w:t>Programme</w:t>
      </w:r>
    </w:p>
    <w:p w14:paraId="5B9DF5F9" w14:textId="77777777" w:rsidR="00DC7750" w:rsidRDefault="00DC7750">
      <w:pPr>
        <w:pStyle w:val="BodyText"/>
        <w:spacing w:before="0"/>
        <w:ind w:left="0" w:firstLine="0"/>
      </w:pPr>
    </w:p>
    <w:p w14:paraId="55F23B41" w14:textId="77777777" w:rsidR="00DC7750" w:rsidRDefault="00782C34">
      <w:pPr>
        <w:pStyle w:val="Heading1"/>
        <w:spacing w:before="101"/>
      </w:pPr>
      <w:r>
        <w:rPr>
          <w:color w:val="27367A"/>
          <w:w w:val="95"/>
        </w:rPr>
        <w:t>Onsite</w:t>
      </w:r>
      <w:r>
        <w:rPr>
          <w:color w:val="27367A"/>
          <w:spacing w:val="20"/>
        </w:rPr>
        <w:t xml:space="preserve"> </w:t>
      </w:r>
      <w:r>
        <w:rPr>
          <w:color w:val="27367A"/>
          <w:w w:val="95"/>
        </w:rPr>
        <w:t>Assessment</w:t>
      </w:r>
      <w:r>
        <w:rPr>
          <w:color w:val="27367A"/>
          <w:spacing w:val="9"/>
        </w:rPr>
        <w:t xml:space="preserve"> </w:t>
      </w:r>
      <w:r>
        <w:rPr>
          <w:color w:val="27367A"/>
          <w:spacing w:val="-2"/>
          <w:w w:val="95"/>
        </w:rPr>
        <w:t>Guidelines</w:t>
      </w:r>
    </w:p>
    <w:p w14:paraId="48D818BC" w14:textId="77777777" w:rsidR="00DC7750" w:rsidRDefault="00782C34">
      <w:pPr>
        <w:pStyle w:val="BodyText"/>
        <w:spacing w:before="149" w:line="268" w:lineRule="auto"/>
        <w:ind w:left="932" w:right="1022" w:firstLine="0"/>
      </w:pPr>
      <w:r>
        <w:rPr>
          <w:color w:val="585858"/>
          <w:w w:val="110"/>
        </w:rPr>
        <w:t>The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National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Accreditation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Board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Hospitals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&amp;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Healthcare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Providers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(NABH)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has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developed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set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of guidelines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assessments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entry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level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programme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ensure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smooth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conduction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 xml:space="preserve">the </w:t>
      </w:r>
      <w:r>
        <w:rPr>
          <w:color w:val="585858"/>
          <w:spacing w:val="-2"/>
          <w:w w:val="110"/>
        </w:rPr>
        <w:t>process.</w:t>
      </w:r>
    </w:p>
    <w:p w14:paraId="2539C242" w14:textId="77777777" w:rsidR="00DC7750" w:rsidRDefault="00782C34">
      <w:pPr>
        <w:pStyle w:val="ListParagraph"/>
        <w:numPr>
          <w:ilvl w:val="0"/>
          <w:numId w:val="5"/>
        </w:numPr>
        <w:tabs>
          <w:tab w:val="left" w:pos="1427"/>
        </w:tabs>
        <w:spacing w:before="117" w:line="271" w:lineRule="auto"/>
        <w:ind w:right="1656"/>
        <w:rPr>
          <w:sz w:val="18"/>
        </w:rPr>
      </w:pPr>
      <w:r>
        <w:rPr>
          <w:color w:val="585858"/>
          <w:w w:val="110"/>
          <w:sz w:val="18"/>
        </w:rPr>
        <w:t>There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two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modes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assessments</w:t>
      </w:r>
      <w:r>
        <w:rPr>
          <w:color w:val="585858"/>
          <w:spacing w:val="-1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available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entry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level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certification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programme-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Virtual Assessment (VA) and Onsite Assessment (OA).</w:t>
      </w:r>
    </w:p>
    <w:p w14:paraId="33DE2F46" w14:textId="77777777" w:rsidR="00DC7750" w:rsidRDefault="00782C34">
      <w:pPr>
        <w:pStyle w:val="ListParagraph"/>
        <w:numPr>
          <w:ilvl w:val="0"/>
          <w:numId w:val="5"/>
        </w:numPr>
        <w:tabs>
          <w:tab w:val="left" w:pos="1427"/>
        </w:tabs>
        <w:spacing w:before="117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1-5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sanctioned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beds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will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fall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under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VA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category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6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beds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onwards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will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OA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category.</w:t>
      </w:r>
    </w:p>
    <w:p w14:paraId="6DC86D57" w14:textId="77777777" w:rsidR="00DC7750" w:rsidRDefault="00782C34">
      <w:pPr>
        <w:pStyle w:val="ListParagraph"/>
        <w:numPr>
          <w:ilvl w:val="0"/>
          <w:numId w:val="5"/>
        </w:numPr>
        <w:tabs>
          <w:tab w:val="left" w:pos="1427"/>
        </w:tabs>
        <w:spacing w:line="268" w:lineRule="auto"/>
        <w:ind w:right="1445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onsite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planning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starts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once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HCO/SHCO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reaches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Desktop</w:t>
      </w:r>
      <w:r>
        <w:rPr>
          <w:color w:val="585858"/>
          <w:spacing w:val="-1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1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(DA) completed stage in the HOPE portal.</w:t>
      </w:r>
    </w:p>
    <w:p w14:paraId="3D178570" w14:textId="77777777" w:rsidR="00DC7750" w:rsidRDefault="00782C34">
      <w:pPr>
        <w:pStyle w:val="ListParagraph"/>
        <w:numPr>
          <w:ilvl w:val="0"/>
          <w:numId w:val="5"/>
        </w:numPr>
        <w:tabs>
          <w:tab w:val="left" w:pos="1427"/>
        </w:tabs>
        <w:spacing w:before="118" w:line="271" w:lineRule="auto"/>
        <w:ind w:right="1253"/>
        <w:rPr>
          <w:sz w:val="18"/>
        </w:rPr>
      </w:pPr>
      <w:r>
        <w:rPr>
          <w:color w:val="585858"/>
          <w:w w:val="110"/>
          <w:sz w:val="18"/>
        </w:rPr>
        <w:t>If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DA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rejected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stage,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needs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submit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fresh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application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HOPE </w:t>
      </w:r>
      <w:r>
        <w:rPr>
          <w:color w:val="585858"/>
          <w:w w:val="115"/>
          <w:sz w:val="18"/>
        </w:rPr>
        <w:t>portal by submitting the fees.</w:t>
      </w:r>
    </w:p>
    <w:p w14:paraId="4A66E3A4" w14:textId="77777777" w:rsidR="00DC7750" w:rsidRDefault="00782C34">
      <w:pPr>
        <w:pStyle w:val="ListParagraph"/>
        <w:numPr>
          <w:ilvl w:val="0"/>
          <w:numId w:val="5"/>
        </w:numPr>
        <w:tabs>
          <w:tab w:val="left" w:pos="1427"/>
        </w:tabs>
        <w:spacing w:before="116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fees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once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paid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entry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level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certification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programme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non-refundable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cannot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adjusted</w:t>
      </w:r>
    </w:p>
    <w:p w14:paraId="6837EF21" w14:textId="77777777" w:rsidR="00DC7750" w:rsidRDefault="00782C34">
      <w:pPr>
        <w:pStyle w:val="BodyText"/>
        <w:spacing w:before="24"/>
        <w:ind w:firstLine="0"/>
      </w:pPr>
      <w:r>
        <w:rPr>
          <w:color w:val="585858"/>
          <w:w w:val="105"/>
        </w:rPr>
        <w:t>with</w:t>
      </w:r>
      <w:r>
        <w:rPr>
          <w:color w:val="585858"/>
          <w:spacing w:val="13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other</w:t>
      </w:r>
      <w:r>
        <w:rPr>
          <w:color w:val="585858"/>
          <w:spacing w:val="10"/>
          <w:w w:val="105"/>
        </w:rPr>
        <w:t xml:space="preserve"> </w:t>
      </w:r>
      <w:proofErr w:type="gramStart"/>
      <w:r>
        <w:rPr>
          <w:color w:val="585858"/>
          <w:w w:val="105"/>
        </w:rPr>
        <w:t>programme’s</w:t>
      </w:r>
      <w:proofErr w:type="gramEnd"/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across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spacing w:val="-4"/>
          <w:w w:val="105"/>
        </w:rPr>
        <w:t>NABH.</w:t>
      </w:r>
    </w:p>
    <w:p w14:paraId="44DDBC0D" w14:textId="77777777" w:rsidR="00DC7750" w:rsidRDefault="00782C34">
      <w:pPr>
        <w:pStyle w:val="ListParagraph"/>
        <w:numPr>
          <w:ilvl w:val="0"/>
          <w:numId w:val="5"/>
        </w:numPr>
        <w:tabs>
          <w:tab w:val="left" w:pos="1427"/>
        </w:tabs>
        <w:spacing w:line="268" w:lineRule="auto"/>
        <w:ind w:right="1304"/>
        <w:rPr>
          <w:sz w:val="18"/>
        </w:rPr>
      </w:pPr>
      <w:r>
        <w:rPr>
          <w:color w:val="585858"/>
          <w:w w:val="110"/>
          <w:sz w:val="18"/>
        </w:rPr>
        <w:t>After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completion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DA,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if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there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changes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information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provided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by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hospital,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same may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intimated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NABH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Secretariat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at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email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ID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-</w:t>
      </w:r>
      <w:r>
        <w:rPr>
          <w:color w:val="585858"/>
          <w:spacing w:val="-5"/>
          <w:w w:val="110"/>
          <w:sz w:val="18"/>
        </w:rPr>
        <w:t xml:space="preserve"> </w:t>
      </w:r>
      <w:hyperlink r:id="rId7">
        <w:r>
          <w:rPr>
            <w:color w:val="0462C1"/>
            <w:w w:val="110"/>
            <w:sz w:val="18"/>
            <w:u w:val="single" w:color="0462C1"/>
          </w:rPr>
          <w:t>hope@qcin.org</w:t>
        </w:r>
      </w:hyperlink>
    </w:p>
    <w:p w14:paraId="09840A41" w14:textId="77777777" w:rsidR="00DC7750" w:rsidRDefault="00782C34">
      <w:pPr>
        <w:pStyle w:val="ListParagraph"/>
        <w:numPr>
          <w:ilvl w:val="0"/>
          <w:numId w:val="5"/>
        </w:numPr>
        <w:tabs>
          <w:tab w:val="left" w:pos="1427"/>
        </w:tabs>
        <w:spacing w:before="121" w:line="268" w:lineRule="auto"/>
        <w:ind w:right="1115"/>
        <w:jc w:val="both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required to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contact and coordinate with the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assessors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(Principal assessor/Co-assessor) for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making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necessary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arrangements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their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travelling, boarding,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local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transport.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needs to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book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refundable tickets.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 is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required to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arrange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logistics of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observer</w:t>
      </w:r>
    </w:p>
    <w:p w14:paraId="298A16B0" w14:textId="77777777" w:rsidR="00DC7750" w:rsidRDefault="00DC7750">
      <w:pPr>
        <w:pStyle w:val="BodyText"/>
        <w:spacing w:before="0"/>
        <w:ind w:left="0" w:firstLine="0"/>
        <w:rPr>
          <w:sz w:val="20"/>
        </w:rPr>
      </w:pPr>
    </w:p>
    <w:p w14:paraId="319524D2" w14:textId="77777777" w:rsidR="00DC7750" w:rsidRDefault="00DC7750">
      <w:pPr>
        <w:pStyle w:val="BodyText"/>
        <w:spacing w:before="2"/>
        <w:ind w:left="0" w:firstLine="0"/>
        <w:rPr>
          <w:sz w:val="20"/>
        </w:rPr>
      </w:pPr>
    </w:p>
    <w:p w14:paraId="41B25FAF" w14:textId="77777777" w:rsidR="00DC7750" w:rsidRDefault="00782C34">
      <w:pPr>
        <w:pStyle w:val="Heading1"/>
        <w:spacing w:before="0"/>
      </w:pPr>
      <w:r>
        <w:rPr>
          <w:color w:val="27367A"/>
          <w:w w:val="95"/>
        </w:rPr>
        <w:t>Virtual</w:t>
      </w:r>
      <w:r>
        <w:rPr>
          <w:color w:val="27367A"/>
          <w:spacing w:val="7"/>
        </w:rPr>
        <w:t xml:space="preserve"> </w:t>
      </w:r>
      <w:r>
        <w:rPr>
          <w:color w:val="27367A"/>
          <w:w w:val="95"/>
        </w:rPr>
        <w:t>Assessment</w:t>
      </w:r>
      <w:r>
        <w:rPr>
          <w:color w:val="27367A"/>
          <w:spacing w:val="6"/>
        </w:rPr>
        <w:t xml:space="preserve"> </w:t>
      </w:r>
      <w:r>
        <w:rPr>
          <w:color w:val="27367A"/>
          <w:spacing w:val="-2"/>
          <w:w w:val="95"/>
        </w:rPr>
        <w:t>Guidelines</w:t>
      </w:r>
    </w:p>
    <w:p w14:paraId="730D9CC8" w14:textId="77777777" w:rsidR="00DC7750" w:rsidRDefault="00782C34">
      <w:pPr>
        <w:pStyle w:val="ListParagraph"/>
        <w:numPr>
          <w:ilvl w:val="0"/>
          <w:numId w:val="4"/>
        </w:numPr>
        <w:tabs>
          <w:tab w:val="left" w:pos="1427"/>
        </w:tabs>
        <w:spacing w:before="147" w:line="271" w:lineRule="auto"/>
        <w:ind w:right="1439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informed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allocation of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through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portal,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both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assessor</w:t>
      </w:r>
      <w:r>
        <w:rPr>
          <w:color w:val="585858"/>
          <w:spacing w:val="-1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 hospital need to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accept it on the HOPE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portal prior to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 scheduled day of assessment.</w:t>
      </w:r>
    </w:p>
    <w:p w14:paraId="6C44872F" w14:textId="77777777" w:rsidR="00DC7750" w:rsidRDefault="00782C34">
      <w:pPr>
        <w:pStyle w:val="ListParagraph"/>
        <w:numPr>
          <w:ilvl w:val="0"/>
          <w:numId w:val="4"/>
        </w:numPr>
        <w:tabs>
          <w:tab w:val="left" w:pos="1427"/>
        </w:tabs>
        <w:spacing w:before="117" w:line="268" w:lineRule="auto"/>
        <w:ind w:right="963"/>
        <w:rPr>
          <w:sz w:val="18"/>
        </w:rPr>
      </w:pPr>
      <w:r>
        <w:rPr>
          <w:color w:val="585858"/>
          <w:w w:val="110"/>
          <w:sz w:val="18"/>
        </w:rPr>
        <w:t>If anyone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fails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do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it,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cannot be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started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by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assessor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mobile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application of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the </w:t>
      </w:r>
      <w:r>
        <w:rPr>
          <w:color w:val="585858"/>
          <w:spacing w:val="-2"/>
          <w:w w:val="110"/>
          <w:sz w:val="18"/>
        </w:rPr>
        <w:t>assessor.</w:t>
      </w:r>
    </w:p>
    <w:p w14:paraId="1C0310E2" w14:textId="77777777" w:rsidR="00DC7750" w:rsidRDefault="00782C34">
      <w:pPr>
        <w:pStyle w:val="ListParagraph"/>
        <w:numPr>
          <w:ilvl w:val="0"/>
          <w:numId w:val="4"/>
        </w:numPr>
        <w:tabs>
          <w:tab w:val="left" w:pos="1427"/>
        </w:tabs>
        <w:spacing w:before="118" w:line="268" w:lineRule="auto"/>
        <w:ind w:right="1133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required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share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Government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issued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ID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(but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card)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 Manager/NABH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coordinator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who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will be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attending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virtual assessment/guiding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assessor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through virtual tour</w:t>
      </w:r>
    </w:p>
    <w:p w14:paraId="3CAB7CDA" w14:textId="77777777" w:rsidR="00DC7750" w:rsidRDefault="00782C34">
      <w:pPr>
        <w:pStyle w:val="ListParagraph"/>
        <w:numPr>
          <w:ilvl w:val="0"/>
          <w:numId w:val="4"/>
        </w:numPr>
        <w:tabs>
          <w:tab w:val="left" w:pos="1427"/>
        </w:tabs>
        <w:spacing w:before="119" w:line="268" w:lineRule="auto"/>
        <w:ind w:right="1041"/>
        <w:jc w:val="both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required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submit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payment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virtual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online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portal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after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accepting the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assessment.</w:t>
      </w:r>
    </w:p>
    <w:p w14:paraId="19E18D5E" w14:textId="77777777" w:rsidR="00DC7750" w:rsidRDefault="00782C34">
      <w:pPr>
        <w:pStyle w:val="ListParagraph"/>
        <w:numPr>
          <w:ilvl w:val="0"/>
          <w:numId w:val="4"/>
        </w:numPr>
        <w:tabs>
          <w:tab w:val="left" w:pos="1427"/>
        </w:tabs>
        <w:spacing w:before="118"/>
        <w:rPr>
          <w:sz w:val="18"/>
        </w:rPr>
      </w:pPr>
      <w:r>
        <w:rPr>
          <w:color w:val="585858"/>
          <w:spacing w:val="-2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assessment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will</w:t>
      </w:r>
      <w:r>
        <w:rPr>
          <w:color w:val="58585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be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conducted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through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Microsoft</w:t>
      </w:r>
      <w:r>
        <w:rPr>
          <w:color w:val="58585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teams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link provided</w:t>
      </w:r>
      <w:r>
        <w:rPr>
          <w:color w:val="58585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by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NABH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secretariat.</w:t>
      </w:r>
    </w:p>
    <w:p w14:paraId="7CF8FE46" w14:textId="77777777" w:rsidR="00DC7750" w:rsidRDefault="00782C34">
      <w:pPr>
        <w:pStyle w:val="ListParagraph"/>
        <w:numPr>
          <w:ilvl w:val="0"/>
          <w:numId w:val="4"/>
        </w:numPr>
        <w:tabs>
          <w:tab w:val="left" w:pos="1427"/>
        </w:tabs>
        <w:spacing w:before="147"/>
        <w:rPr>
          <w:sz w:val="18"/>
        </w:rPr>
      </w:pPr>
      <w:r>
        <w:rPr>
          <w:color w:val="585858"/>
          <w:w w:val="110"/>
          <w:sz w:val="18"/>
        </w:rPr>
        <w:t>For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related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queries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may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contact</w:t>
      </w:r>
      <w:r>
        <w:rPr>
          <w:color w:val="585858"/>
          <w:spacing w:val="11"/>
          <w:w w:val="110"/>
          <w:sz w:val="18"/>
        </w:rPr>
        <w:t xml:space="preserve"> </w:t>
      </w:r>
      <w:hyperlink r:id="rId8">
        <w:r>
          <w:rPr>
            <w:color w:val="0462C1"/>
            <w:spacing w:val="-2"/>
            <w:w w:val="110"/>
            <w:sz w:val="18"/>
            <w:u w:val="single" w:color="0462C1"/>
          </w:rPr>
          <w:t>hope@qcin.org</w:t>
        </w:r>
      </w:hyperlink>
    </w:p>
    <w:p w14:paraId="773FCD4B" w14:textId="77777777" w:rsidR="00DC7750" w:rsidRDefault="00DC7750">
      <w:pPr>
        <w:rPr>
          <w:sz w:val="18"/>
        </w:rPr>
        <w:sectPr w:rsidR="00DC7750">
          <w:headerReference w:type="even" r:id="rId9"/>
          <w:headerReference w:type="default" r:id="rId10"/>
          <w:headerReference w:type="first" r:id="rId11"/>
          <w:type w:val="continuous"/>
          <w:pgSz w:w="10800" w:h="15600"/>
          <w:pgMar w:top="1780" w:right="0" w:bottom="0" w:left="0" w:header="254" w:footer="0" w:gutter="0"/>
          <w:pgNumType w:start="1"/>
          <w:cols w:space="720"/>
        </w:sectPr>
      </w:pPr>
    </w:p>
    <w:p w14:paraId="65B3BED7" w14:textId="776B7975" w:rsidR="00DC7750" w:rsidRDefault="00782C34">
      <w:pPr>
        <w:pStyle w:val="Heading1"/>
        <w:spacing w:before="91"/>
      </w:pPr>
      <w:r>
        <w:rPr>
          <w:color w:val="27367A"/>
          <w:w w:val="95"/>
        </w:rPr>
        <w:lastRenderedPageBreak/>
        <w:t>General</w:t>
      </w:r>
      <w:r>
        <w:rPr>
          <w:color w:val="27367A"/>
          <w:spacing w:val="-13"/>
          <w:w w:val="95"/>
        </w:rPr>
        <w:t xml:space="preserve"> </w:t>
      </w:r>
      <w:r>
        <w:rPr>
          <w:color w:val="27367A"/>
          <w:w w:val="95"/>
        </w:rPr>
        <w:t>Instructions</w:t>
      </w:r>
      <w:r>
        <w:rPr>
          <w:color w:val="27367A"/>
          <w:spacing w:val="-14"/>
          <w:w w:val="95"/>
        </w:rPr>
        <w:t xml:space="preserve"> </w:t>
      </w:r>
      <w:r>
        <w:rPr>
          <w:color w:val="27367A"/>
          <w:w w:val="95"/>
        </w:rPr>
        <w:t>to</w:t>
      </w:r>
      <w:r>
        <w:rPr>
          <w:color w:val="27367A"/>
          <w:spacing w:val="-12"/>
          <w:w w:val="95"/>
        </w:rPr>
        <w:t xml:space="preserve"> </w:t>
      </w:r>
      <w:r>
        <w:rPr>
          <w:color w:val="27367A"/>
          <w:w w:val="95"/>
        </w:rPr>
        <w:t>the</w:t>
      </w:r>
      <w:r>
        <w:rPr>
          <w:color w:val="27367A"/>
          <w:spacing w:val="-11"/>
          <w:w w:val="95"/>
        </w:rPr>
        <w:t xml:space="preserve"> </w:t>
      </w:r>
      <w:r>
        <w:rPr>
          <w:color w:val="27367A"/>
          <w:spacing w:val="-2"/>
          <w:w w:val="95"/>
        </w:rPr>
        <w:t>Hospital</w:t>
      </w:r>
    </w:p>
    <w:p w14:paraId="3BAD1D0A" w14:textId="77777777" w:rsidR="00DC7750" w:rsidRDefault="00782C34">
      <w:pPr>
        <w:pStyle w:val="ListParagraph"/>
        <w:numPr>
          <w:ilvl w:val="0"/>
          <w:numId w:val="3"/>
        </w:numPr>
        <w:tabs>
          <w:tab w:val="left" w:pos="1427"/>
        </w:tabs>
        <w:spacing w:before="149"/>
        <w:rPr>
          <w:sz w:val="18"/>
        </w:rPr>
      </w:pPr>
      <w:r>
        <w:rPr>
          <w:color w:val="585858"/>
          <w:w w:val="105"/>
          <w:sz w:val="18"/>
        </w:rPr>
        <w:t>NABH</w:t>
      </w:r>
      <w:r>
        <w:rPr>
          <w:color w:val="585858"/>
          <w:spacing w:val="-1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has</w:t>
      </w:r>
      <w:r>
        <w:rPr>
          <w:color w:val="585858"/>
          <w:spacing w:val="-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</w:t>
      </w:r>
      <w:r>
        <w:rPr>
          <w:color w:val="585858"/>
          <w:spacing w:val="-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strict</w:t>
      </w:r>
      <w:r>
        <w:rPr>
          <w:color w:val="585858"/>
          <w:spacing w:val="-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‘No</w:t>
      </w:r>
      <w:r>
        <w:rPr>
          <w:color w:val="585858"/>
          <w:spacing w:val="-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Gift’</w:t>
      </w:r>
      <w:r>
        <w:rPr>
          <w:color w:val="585858"/>
          <w:spacing w:val="-9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policy.</w:t>
      </w:r>
    </w:p>
    <w:p w14:paraId="7B3FE7CA" w14:textId="77777777" w:rsidR="00DC7750" w:rsidRDefault="00782C34">
      <w:pPr>
        <w:pStyle w:val="ListParagraph"/>
        <w:numPr>
          <w:ilvl w:val="1"/>
          <w:numId w:val="3"/>
        </w:numPr>
        <w:tabs>
          <w:tab w:val="left" w:pos="1744"/>
        </w:tabs>
        <w:spacing w:before="84" w:line="268" w:lineRule="auto"/>
        <w:ind w:right="1617"/>
        <w:rPr>
          <w:sz w:val="18"/>
        </w:rPr>
      </w:pPr>
      <w:r>
        <w:rPr>
          <w:color w:val="585858"/>
          <w:w w:val="110"/>
          <w:sz w:val="18"/>
        </w:rPr>
        <w:t>Please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do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give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bouquets,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gifts,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souvenirs or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mementos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team.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This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applicable irrespective of the value.</w:t>
      </w:r>
    </w:p>
    <w:p w14:paraId="5DAC2472" w14:textId="77777777" w:rsidR="00DC7750" w:rsidRDefault="00782C34">
      <w:pPr>
        <w:pStyle w:val="ListParagraph"/>
        <w:numPr>
          <w:ilvl w:val="1"/>
          <w:numId w:val="3"/>
        </w:numPr>
        <w:tabs>
          <w:tab w:val="left" w:pos="1744"/>
        </w:tabs>
        <w:spacing w:before="58" w:line="271" w:lineRule="auto"/>
        <w:ind w:right="1111"/>
        <w:rPr>
          <w:sz w:val="18"/>
        </w:rPr>
      </w:pPr>
      <w:r>
        <w:rPr>
          <w:color w:val="585858"/>
          <w:w w:val="110"/>
          <w:sz w:val="18"/>
        </w:rPr>
        <w:t>Please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do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host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or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invite 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team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banquets.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This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holds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true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even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after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is </w:t>
      </w:r>
      <w:r>
        <w:rPr>
          <w:color w:val="585858"/>
          <w:spacing w:val="-2"/>
          <w:w w:val="110"/>
          <w:sz w:val="18"/>
        </w:rPr>
        <w:t>over.</w:t>
      </w:r>
    </w:p>
    <w:p w14:paraId="2FFF1131" w14:textId="77777777" w:rsidR="00DC7750" w:rsidRDefault="00782C34">
      <w:pPr>
        <w:pStyle w:val="ListParagraph"/>
        <w:numPr>
          <w:ilvl w:val="1"/>
          <w:numId w:val="3"/>
        </w:numPr>
        <w:tabs>
          <w:tab w:val="left" w:pos="1744"/>
        </w:tabs>
        <w:spacing w:before="56"/>
        <w:ind w:hanging="328"/>
        <w:rPr>
          <w:sz w:val="18"/>
        </w:rPr>
      </w:pPr>
      <w:r>
        <w:rPr>
          <w:color w:val="585858"/>
          <w:w w:val="110"/>
          <w:sz w:val="18"/>
        </w:rPr>
        <w:t>Please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do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offer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other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form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inducement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team.</w:t>
      </w:r>
    </w:p>
    <w:p w14:paraId="67434E3A" w14:textId="77777777" w:rsidR="00DC7750" w:rsidRDefault="00782C34">
      <w:pPr>
        <w:pStyle w:val="ListParagraph"/>
        <w:numPr>
          <w:ilvl w:val="1"/>
          <w:numId w:val="3"/>
        </w:numPr>
        <w:tabs>
          <w:tab w:val="left" w:pos="1744"/>
        </w:tabs>
        <w:spacing w:before="84"/>
        <w:ind w:hanging="328"/>
        <w:rPr>
          <w:sz w:val="18"/>
        </w:rPr>
      </w:pPr>
      <w:r>
        <w:rPr>
          <w:color w:val="585858"/>
          <w:w w:val="110"/>
          <w:sz w:val="18"/>
        </w:rPr>
        <w:t>Please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do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arrange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extra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days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stay/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sightseeing/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shopping trips, </w:t>
      </w:r>
      <w:r>
        <w:rPr>
          <w:color w:val="585858"/>
          <w:spacing w:val="-4"/>
          <w:w w:val="110"/>
          <w:sz w:val="18"/>
        </w:rPr>
        <w:t>etc.</w:t>
      </w:r>
    </w:p>
    <w:p w14:paraId="1C1D0793" w14:textId="77777777" w:rsidR="00DC7750" w:rsidRDefault="00782C34">
      <w:pPr>
        <w:pStyle w:val="ListParagraph"/>
        <w:numPr>
          <w:ilvl w:val="0"/>
          <w:numId w:val="3"/>
        </w:numPr>
        <w:tabs>
          <w:tab w:val="left" w:pos="1427"/>
        </w:tabs>
        <w:spacing w:line="268" w:lineRule="auto"/>
        <w:ind w:right="1252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should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bring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notice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NABH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Secretariat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(</w:t>
      </w:r>
      <w:hyperlink r:id="rId12">
        <w:r>
          <w:rPr>
            <w:color w:val="0462C1"/>
            <w:w w:val="110"/>
            <w:sz w:val="18"/>
            <w:u w:val="single" w:color="0462C1"/>
          </w:rPr>
          <w:t>hope@qcin.org</w:t>
        </w:r>
      </w:hyperlink>
      <w:r>
        <w:rPr>
          <w:color w:val="585858"/>
          <w:w w:val="110"/>
          <w:sz w:val="18"/>
        </w:rPr>
        <w:t>)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immediately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if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any </w:t>
      </w:r>
      <w:r>
        <w:rPr>
          <w:color w:val="585858"/>
          <w:w w:val="115"/>
          <w:sz w:val="18"/>
        </w:rPr>
        <w:t>team</w:t>
      </w:r>
      <w:r>
        <w:rPr>
          <w:color w:val="585858"/>
          <w:spacing w:val="-1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member</w:t>
      </w:r>
      <w:r>
        <w:rPr>
          <w:color w:val="585858"/>
          <w:spacing w:val="-19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asks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for/</w:t>
      </w:r>
      <w:r>
        <w:rPr>
          <w:color w:val="585858"/>
          <w:spacing w:val="-10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requests/</w:t>
      </w:r>
      <w:r>
        <w:rPr>
          <w:color w:val="585858"/>
          <w:spacing w:val="-1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demands</w:t>
      </w:r>
      <w:r>
        <w:rPr>
          <w:color w:val="585858"/>
          <w:spacing w:val="-10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any</w:t>
      </w:r>
      <w:r>
        <w:rPr>
          <w:color w:val="585858"/>
          <w:spacing w:val="-11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personal</w:t>
      </w:r>
      <w:r>
        <w:rPr>
          <w:color w:val="585858"/>
          <w:spacing w:val="-11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favors</w:t>
      </w:r>
      <w:r>
        <w:rPr>
          <w:color w:val="585858"/>
          <w:spacing w:val="-1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for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e.g.,</w:t>
      </w:r>
      <w:r>
        <w:rPr>
          <w:color w:val="585858"/>
          <w:spacing w:val="-1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any</w:t>
      </w:r>
      <w:r>
        <w:rPr>
          <w:color w:val="585858"/>
          <w:spacing w:val="-11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bookings</w:t>
      </w:r>
      <w:r>
        <w:rPr>
          <w:color w:val="585858"/>
          <w:spacing w:val="-1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for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the</w:t>
      </w:r>
      <w:r>
        <w:rPr>
          <w:color w:val="585858"/>
          <w:spacing w:val="-10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family members/ friends/ acquaintance of the assessor.</w:t>
      </w:r>
    </w:p>
    <w:p w14:paraId="20B85996" w14:textId="77777777" w:rsidR="00DC7750" w:rsidRDefault="00782C34">
      <w:pPr>
        <w:pStyle w:val="ListParagraph"/>
        <w:numPr>
          <w:ilvl w:val="0"/>
          <w:numId w:val="3"/>
        </w:numPr>
        <w:tabs>
          <w:tab w:val="left" w:pos="1427"/>
        </w:tabs>
        <w:spacing w:before="120" w:line="268" w:lineRule="auto"/>
        <w:ind w:right="950"/>
        <w:jc w:val="both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shall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reimburse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cash/through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other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payment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mode,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bills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towards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expenditure incurred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by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assessors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account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airport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transfers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other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miscellaneous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expenditure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(e.g.,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Food </w:t>
      </w:r>
      <w:r>
        <w:rPr>
          <w:color w:val="585858"/>
          <w:w w:val="115"/>
          <w:sz w:val="18"/>
        </w:rPr>
        <w:t>bills during travel).</w:t>
      </w:r>
    </w:p>
    <w:p w14:paraId="5B519865" w14:textId="77777777" w:rsidR="00DC7750" w:rsidRDefault="00DC7750">
      <w:pPr>
        <w:pStyle w:val="BodyText"/>
        <w:spacing w:before="0"/>
        <w:ind w:left="0" w:firstLine="0"/>
        <w:rPr>
          <w:sz w:val="20"/>
        </w:rPr>
      </w:pPr>
    </w:p>
    <w:p w14:paraId="645050C7" w14:textId="77777777" w:rsidR="00DC7750" w:rsidRDefault="00DC7750">
      <w:pPr>
        <w:pStyle w:val="BodyText"/>
        <w:spacing w:before="1"/>
        <w:ind w:left="0" w:firstLine="0"/>
        <w:rPr>
          <w:sz w:val="29"/>
        </w:rPr>
      </w:pPr>
    </w:p>
    <w:p w14:paraId="7837C652" w14:textId="77777777" w:rsidR="00DC7750" w:rsidRDefault="00782C34">
      <w:pPr>
        <w:pStyle w:val="Heading1"/>
      </w:pPr>
      <w:r>
        <w:rPr>
          <w:color w:val="27367A"/>
          <w:w w:val="90"/>
        </w:rPr>
        <w:t>Travel</w:t>
      </w:r>
      <w:r>
        <w:rPr>
          <w:color w:val="27367A"/>
          <w:spacing w:val="16"/>
        </w:rPr>
        <w:t xml:space="preserve"> </w:t>
      </w:r>
      <w:r>
        <w:rPr>
          <w:color w:val="27367A"/>
          <w:w w:val="90"/>
        </w:rPr>
        <w:t>Arrangement</w:t>
      </w:r>
      <w:r>
        <w:rPr>
          <w:color w:val="27367A"/>
          <w:spacing w:val="10"/>
        </w:rPr>
        <w:t xml:space="preserve"> </w:t>
      </w:r>
      <w:r>
        <w:rPr>
          <w:color w:val="27367A"/>
          <w:spacing w:val="-2"/>
          <w:w w:val="90"/>
        </w:rPr>
        <w:t>Guidelines</w:t>
      </w:r>
    </w:p>
    <w:p w14:paraId="0EC02470" w14:textId="77777777" w:rsidR="00DC7750" w:rsidRDefault="00782C34">
      <w:pPr>
        <w:pStyle w:val="ListParagraph"/>
        <w:numPr>
          <w:ilvl w:val="0"/>
          <w:numId w:val="2"/>
        </w:numPr>
        <w:tabs>
          <w:tab w:val="left" w:pos="1427"/>
        </w:tabs>
        <w:spacing w:before="149" w:line="268" w:lineRule="auto"/>
        <w:ind w:right="1124"/>
        <w:rPr>
          <w:color w:val="585858"/>
          <w:sz w:val="18"/>
        </w:rPr>
      </w:pPr>
      <w:r>
        <w:rPr>
          <w:color w:val="585858"/>
          <w:w w:val="115"/>
          <w:sz w:val="18"/>
        </w:rPr>
        <w:t>The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hospital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is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required</w:t>
      </w:r>
      <w:r>
        <w:rPr>
          <w:color w:val="585858"/>
          <w:spacing w:val="-11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to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arrange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logistics</w:t>
      </w:r>
      <w:r>
        <w:rPr>
          <w:color w:val="585858"/>
          <w:spacing w:val="-11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only</w:t>
      </w:r>
      <w:r>
        <w:rPr>
          <w:color w:val="585858"/>
          <w:spacing w:val="-10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for</w:t>
      </w:r>
      <w:r>
        <w:rPr>
          <w:color w:val="585858"/>
          <w:spacing w:val="-16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the</w:t>
      </w:r>
      <w:r>
        <w:rPr>
          <w:color w:val="585858"/>
          <w:spacing w:val="-1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assessor.</w:t>
      </w:r>
      <w:r>
        <w:rPr>
          <w:color w:val="585858"/>
          <w:spacing w:val="-20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Family</w:t>
      </w:r>
      <w:r>
        <w:rPr>
          <w:color w:val="585858"/>
          <w:spacing w:val="-12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members</w:t>
      </w:r>
      <w:r>
        <w:rPr>
          <w:color w:val="585858"/>
          <w:spacing w:val="-17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/friends</w:t>
      </w:r>
      <w:r>
        <w:rPr>
          <w:color w:val="585858"/>
          <w:spacing w:val="-10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/ acquaintances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are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not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allowed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to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travel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with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the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assessor</w:t>
      </w:r>
      <w:r>
        <w:rPr>
          <w:color w:val="585858"/>
          <w:spacing w:val="-2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and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the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hospital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should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not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do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 xml:space="preserve">any </w:t>
      </w:r>
      <w:r>
        <w:rPr>
          <w:color w:val="585858"/>
          <w:w w:val="110"/>
          <w:sz w:val="18"/>
        </w:rPr>
        <w:t>bookings/entertain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stay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family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members/friends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accommodation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arranged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by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hospital.</w:t>
      </w:r>
    </w:p>
    <w:p w14:paraId="7C429ED9" w14:textId="77777777" w:rsidR="00DC7750" w:rsidRDefault="00782C34">
      <w:pPr>
        <w:pStyle w:val="ListParagraph"/>
        <w:numPr>
          <w:ilvl w:val="0"/>
          <w:numId w:val="2"/>
        </w:numPr>
        <w:tabs>
          <w:tab w:val="left" w:pos="1427"/>
        </w:tabs>
        <w:spacing w:before="117"/>
        <w:rPr>
          <w:color w:val="585858"/>
          <w:sz w:val="18"/>
        </w:rPr>
      </w:pPr>
      <w:r>
        <w:rPr>
          <w:color w:val="585858"/>
          <w:w w:val="105"/>
          <w:sz w:val="18"/>
        </w:rPr>
        <w:t>The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hospital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is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required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to</w:t>
      </w:r>
      <w:r>
        <w:rPr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arrange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travel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either by air,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train,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bus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or car.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itinerary</w:t>
      </w:r>
      <w:r>
        <w:rPr>
          <w:color w:val="585858"/>
          <w:spacing w:val="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shall</w:t>
      </w:r>
      <w:r>
        <w:rPr>
          <w:color w:val="585858"/>
          <w:spacing w:val="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be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finalized</w:t>
      </w:r>
    </w:p>
    <w:p w14:paraId="22D4D395" w14:textId="77777777" w:rsidR="00DC7750" w:rsidRDefault="00782C34">
      <w:pPr>
        <w:pStyle w:val="BodyText"/>
        <w:spacing w:before="27"/>
        <w:ind w:firstLine="0"/>
      </w:pPr>
      <w:r>
        <w:rPr>
          <w:color w:val="585858"/>
          <w:w w:val="105"/>
        </w:rPr>
        <w:t>as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mutually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agreed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between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spacing w:val="-2"/>
          <w:w w:val="105"/>
        </w:rPr>
        <w:t>assessor.</w:t>
      </w:r>
    </w:p>
    <w:p w14:paraId="59C5D292" w14:textId="77777777" w:rsidR="00DC7750" w:rsidRDefault="00782C34">
      <w:pPr>
        <w:pStyle w:val="ListParagraph"/>
        <w:numPr>
          <w:ilvl w:val="0"/>
          <w:numId w:val="2"/>
        </w:numPr>
        <w:tabs>
          <w:tab w:val="left" w:pos="1427"/>
        </w:tabs>
        <w:spacing w:line="268" w:lineRule="auto"/>
        <w:ind w:right="1371"/>
        <w:rPr>
          <w:color w:val="585858"/>
          <w:sz w:val="18"/>
        </w:rPr>
      </w:pPr>
      <w:r>
        <w:rPr>
          <w:color w:val="585858"/>
          <w:w w:val="110"/>
          <w:sz w:val="18"/>
        </w:rPr>
        <w:t>It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responsibility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book</w:t>
      </w:r>
      <w:r>
        <w:rPr>
          <w:color w:val="585858"/>
          <w:spacing w:val="-1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travel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tickets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accommodation.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 should not reimburse any amount to the assessor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 terms of itinerary.</w:t>
      </w:r>
    </w:p>
    <w:p w14:paraId="152C03E8" w14:textId="77777777" w:rsidR="00DC7750" w:rsidRDefault="00782C34">
      <w:pPr>
        <w:pStyle w:val="ListParagraph"/>
        <w:numPr>
          <w:ilvl w:val="0"/>
          <w:numId w:val="2"/>
        </w:numPr>
        <w:tabs>
          <w:tab w:val="left" w:pos="1427"/>
        </w:tabs>
        <w:spacing w:before="118"/>
        <w:rPr>
          <w:b/>
          <w:color w:val="585858"/>
          <w:sz w:val="18"/>
        </w:rPr>
      </w:pPr>
      <w:r>
        <w:rPr>
          <w:b/>
          <w:color w:val="585858"/>
          <w:w w:val="105"/>
          <w:sz w:val="18"/>
        </w:rPr>
        <w:t>For</w:t>
      </w:r>
      <w:r>
        <w:rPr>
          <w:b/>
          <w:color w:val="585858"/>
          <w:spacing w:val="2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air travel</w:t>
      </w:r>
      <w:r>
        <w:rPr>
          <w:color w:val="585858"/>
          <w:w w:val="105"/>
          <w:sz w:val="18"/>
        </w:rPr>
        <w:t>,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assessors</w:t>
      </w:r>
      <w:r>
        <w:rPr>
          <w:color w:val="585858"/>
          <w:spacing w:val="-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to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be</w:t>
      </w:r>
      <w:r>
        <w:rPr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provided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economy class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tickets</w:t>
      </w:r>
      <w:r>
        <w:rPr>
          <w:color w:val="585858"/>
          <w:spacing w:val="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by the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hospital</w:t>
      </w:r>
    </w:p>
    <w:p w14:paraId="549E9F17" w14:textId="77777777" w:rsidR="00DC7750" w:rsidRDefault="00782C34">
      <w:pPr>
        <w:pStyle w:val="ListParagraph"/>
        <w:numPr>
          <w:ilvl w:val="0"/>
          <w:numId w:val="2"/>
        </w:numPr>
        <w:tabs>
          <w:tab w:val="left" w:pos="1427"/>
        </w:tabs>
        <w:rPr>
          <w:b/>
          <w:color w:val="585858"/>
          <w:sz w:val="18"/>
        </w:rPr>
      </w:pPr>
      <w:r>
        <w:rPr>
          <w:b/>
          <w:color w:val="585858"/>
          <w:sz w:val="18"/>
        </w:rPr>
        <w:t>For</w:t>
      </w:r>
      <w:r>
        <w:rPr>
          <w:b/>
          <w:color w:val="585858"/>
          <w:spacing w:val="6"/>
          <w:sz w:val="18"/>
        </w:rPr>
        <w:t xml:space="preserve"> </w:t>
      </w:r>
      <w:r>
        <w:rPr>
          <w:b/>
          <w:color w:val="585858"/>
          <w:sz w:val="18"/>
        </w:rPr>
        <w:t>travel</w:t>
      </w:r>
      <w:r>
        <w:rPr>
          <w:b/>
          <w:color w:val="585858"/>
          <w:spacing w:val="5"/>
          <w:sz w:val="18"/>
        </w:rPr>
        <w:t xml:space="preserve"> </w:t>
      </w:r>
      <w:r>
        <w:rPr>
          <w:b/>
          <w:color w:val="585858"/>
          <w:sz w:val="18"/>
        </w:rPr>
        <w:t>by</w:t>
      </w:r>
      <w:r>
        <w:rPr>
          <w:b/>
          <w:color w:val="585858"/>
          <w:spacing w:val="5"/>
          <w:sz w:val="18"/>
        </w:rPr>
        <w:t xml:space="preserve"> </w:t>
      </w:r>
      <w:r>
        <w:rPr>
          <w:b/>
          <w:color w:val="585858"/>
          <w:sz w:val="18"/>
        </w:rPr>
        <w:t>train</w:t>
      </w:r>
      <w:r>
        <w:rPr>
          <w:color w:val="585858"/>
          <w:sz w:val="18"/>
        </w:rPr>
        <w:t>,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sz w:val="18"/>
        </w:rPr>
        <w:t>reservation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sz w:val="18"/>
        </w:rPr>
        <w:t>to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sz w:val="18"/>
        </w:rPr>
        <w:t>be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z w:val="18"/>
        </w:rPr>
        <w:t>done</w:t>
      </w:r>
      <w:r>
        <w:rPr>
          <w:color w:val="585858"/>
          <w:spacing w:val="9"/>
          <w:sz w:val="18"/>
        </w:rPr>
        <w:t xml:space="preserve"> </w:t>
      </w:r>
      <w:r>
        <w:rPr>
          <w:color w:val="585858"/>
          <w:sz w:val="18"/>
        </w:rPr>
        <w:t>in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sz w:val="18"/>
        </w:rPr>
        <w:t>second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sz w:val="18"/>
        </w:rPr>
        <w:t>AC</w:t>
      </w:r>
      <w:r>
        <w:rPr>
          <w:color w:val="585858"/>
          <w:spacing w:val="5"/>
          <w:sz w:val="18"/>
        </w:rPr>
        <w:t xml:space="preserve"> </w:t>
      </w:r>
      <w:r>
        <w:rPr>
          <w:color w:val="585858"/>
          <w:sz w:val="18"/>
        </w:rPr>
        <w:t>coach</w:t>
      </w:r>
      <w:r>
        <w:rPr>
          <w:color w:val="585858"/>
          <w:spacing w:val="7"/>
          <w:sz w:val="18"/>
        </w:rPr>
        <w:t xml:space="preserve"> </w:t>
      </w:r>
      <w:r>
        <w:rPr>
          <w:color w:val="585858"/>
          <w:sz w:val="18"/>
        </w:rPr>
        <w:t>by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5"/>
          <w:sz w:val="18"/>
        </w:rPr>
        <w:t xml:space="preserve"> </w:t>
      </w:r>
      <w:r>
        <w:rPr>
          <w:color w:val="585858"/>
          <w:spacing w:val="-2"/>
          <w:sz w:val="18"/>
        </w:rPr>
        <w:t>hospital</w:t>
      </w:r>
    </w:p>
    <w:p w14:paraId="644A1DF4" w14:textId="77777777" w:rsidR="00DC7750" w:rsidRDefault="00782C34">
      <w:pPr>
        <w:pStyle w:val="ListParagraph"/>
        <w:numPr>
          <w:ilvl w:val="0"/>
          <w:numId w:val="2"/>
        </w:numPr>
        <w:tabs>
          <w:tab w:val="left" w:pos="1427"/>
        </w:tabs>
        <w:spacing w:before="146"/>
        <w:rPr>
          <w:b/>
          <w:color w:val="585858"/>
          <w:sz w:val="18"/>
        </w:rPr>
      </w:pPr>
      <w:r>
        <w:rPr>
          <w:b/>
          <w:color w:val="585858"/>
          <w:w w:val="105"/>
          <w:sz w:val="18"/>
        </w:rPr>
        <w:t>For</w:t>
      </w:r>
      <w:r>
        <w:rPr>
          <w:b/>
          <w:color w:val="585858"/>
          <w:spacing w:val="-7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travel</w:t>
      </w:r>
      <w:r>
        <w:rPr>
          <w:b/>
          <w:color w:val="585858"/>
          <w:spacing w:val="-7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by</w:t>
      </w:r>
      <w:r>
        <w:rPr>
          <w:b/>
          <w:color w:val="585858"/>
          <w:spacing w:val="-8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road</w:t>
      </w:r>
      <w:r>
        <w:rPr>
          <w:b/>
          <w:color w:val="585858"/>
          <w:spacing w:val="-6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(bus/car)</w:t>
      </w:r>
      <w:r>
        <w:rPr>
          <w:b/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as</w:t>
      </w:r>
      <w:r>
        <w:rPr>
          <w:color w:val="585858"/>
          <w:spacing w:val="-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per</w:t>
      </w:r>
      <w:r>
        <w:rPr>
          <w:color w:val="585858"/>
          <w:spacing w:val="-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climatic</w:t>
      </w:r>
      <w:r>
        <w:rPr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conditions,</w:t>
      </w:r>
      <w:r>
        <w:rPr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descent</w:t>
      </w:r>
      <w:r>
        <w:rPr>
          <w:color w:val="585858"/>
          <w:spacing w:val="-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travel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arrangement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to</w:t>
      </w:r>
      <w:r>
        <w:rPr>
          <w:color w:val="585858"/>
          <w:spacing w:val="-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be</w:t>
      </w:r>
      <w:r>
        <w:rPr>
          <w:color w:val="585858"/>
          <w:spacing w:val="-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done</w:t>
      </w:r>
      <w:r>
        <w:rPr>
          <w:color w:val="585858"/>
          <w:spacing w:val="-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by</w:t>
      </w:r>
      <w:r>
        <w:rPr>
          <w:color w:val="585858"/>
          <w:spacing w:val="-12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hospital</w:t>
      </w:r>
    </w:p>
    <w:p w14:paraId="0A6C095D" w14:textId="77777777" w:rsidR="00DC7750" w:rsidRDefault="00782C34">
      <w:pPr>
        <w:pStyle w:val="ListParagraph"/>
        <w:numPr>
          <w:ilvl w:val="0"/>
          <w:numId w:val="2"/>
        </w:numPr>
        <w:tabs>
          <w:tab w:val="left" w:pos="1427"/>
        </w:tabs>
        <w:spacing w:line="268" w:lineRule="auto"/>
        <w:ind w:right="973"/>
        <w:rPr>
          <w:b/>
          <w:color w:val="585858"/>
          <w:sz w:val="18"/>
        </w:rPr>
      </w:pPr>
      <w:r>
        <w:rPr>
          <w:b/>
          <w:color w:val="585858"/>
          <w:w w:val="105"/>
          <w:sz w:val="18"/>
        </w:rPr>
        <w:t>For</w:t>
      </w:r>
      <w:r>
        <w:rPr>
          <w:b/>
          <w:color w:val="585858"/>
          <w:spacing w:val="-5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the</w:t>
      </w:r>
      <w:r>
        <w:rPr>
          <w:b/>
          <w:color w:val="585858"/>
          <w:spacing w:val="-7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local</w:t>
      </w:r>
      <w:r>
        <w:rPr>
          <w:b/>
          <w:color w:val="585858"/>
          <w:spacing w:val="-4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conveyances</w:t>
      </w:r>
      <w:r>
        <w:rPr>
          <w:color w:val="585858"/>
          <w:w w:val="105"/>
          <w:sz w:val="18"/>
        </w:rPr>
        <w:t>,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hospital</w:t>
      </w:r>
      <w:r>
        <w:rPr>
          <w:color w:val="585858"/>
          <w:spacing w:val="-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is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required</w:t>
      </w:r>
      <w:r>
        <w:rPr>
          <w:color w:val="585858"/>
          <w:spacing w:val="-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to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arrange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pick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up,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drop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and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travel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to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hospital</w:t>
      </w:r>
      <w:r>
        <w:rPr>
          <w:color w:val="585858"/>
          <w:spacing w:val="-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 xml:space="preserve">from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place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stay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by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vehicle. It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preferable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that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team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travels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together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 one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vehicle and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hence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at times a vehicle with larger seating capacity can be arranged.</w:t>
      </w:r>
    </w:p>
    <w:p w14:paraId="6DAFE197" w14:textId="77777777" w:rsidR="00DC7750" w:rsidRDefault="00782C34">
      <w:pPr>
        <w:pStyle w:val="ListParagraph"/>
        <w:numPr>
          <w:ilvl w:val="0"/>
          <w:numId w:val="2"/>
        </w:numPr>
        <w:tabs>
          <w:tab w:val="left" w:pos="1427"/>
        </w:tabs>
        <w:spacing w:before="120"/>
        <w:rPr>
          <w:color w:val="585858"/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required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communicate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well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advance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with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team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members</w:t>
      </w:r>
      <w:r>
        <w:rPr>
          <w:color w:val="585858"/>
          <w:spacing w:val="-1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residing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locally,</w:t>
      </w:r>
      <w:r>
        <w:rPr>
          <w:color w:val="585858"/>
          <w:spacing w:val="-5"/>
          <w:w w:val="110"/>
          <w:sz w:val="18"/>
        </w:rPr>
        <w:t xml:space="preserve"> to</w:t>
      </w:r>
    </w:p>
    <w:p w14:paraId="0F6E4F86" w14:textId="77777777" w:rsidR="00DC7750" w:rsidRDefault="002C6E68">
      <w:pPr>
        <w:pStyle w:val="BodyText"/>
        <w:spacing w:before="24"/>
        <w:ind w:firstLine="0"/>
      </w:pPr>
      <w:r>
        <w:rPr>
          <w:color w:val="585858"/>
          <w:w w:val="110"/>
        </w:rPr>
        <w:t>Coordinate</w:t>
      </w:r>
      <w:r w:rsidR="00782C34">
        <w:rPr>
          <w:color w:val="585858"/>
          <w:spacing w:val="-9"/>
          <w:w w:val="110"/>
        </w:rPr>
        <w:t xml:space="preserve"> </w:t>
      </w:r>
      <w:r w:rsidR="00782C34">
        <w:rPr>
          <w:color w:val="585858"/>
          <w:w w:val="110"/>
        </w:rPr>
        <w:t>their</w:t>
      </w:r>
      <w:r w:rsidR="00782C34">
        <w:rPr>
          <w:color w:val="585858"/>
          <w:spacing w:val="-11"/>
          <w:w w:val="110"/>
        </w:rPr>
        <w:t xml:space="preserve"> </w:t>
      </w:r>
      <w:r w:rsidR="00782C34">
        <w:rPr>
          <w:color w:val="585858"/>
          <w:w w:val="110"/>
        </w:rPr>
        <w:t>travel</w:t>
      </w:r>
      <w:r w:rsidR="00782C34">
        <w:rPr>
          <w:color w:val="585858"/>
          <w:spacing w:val="-11"/>
          <w:w w:val="110"/>
        </w:rPr>
        <w:t xml:space="preserve"> </w:t>
      </w:r>
      <w:r w:rsidR="00782C34">
        <w:rPr>
          <w:color w:val="585858"/>
          <w:w w:val="110"/>
        </w:rPr>
        <w:t>considering</w:t>
      </w:r>
      <w:r w:rsidR="00782C34">
        <w:rPr>
          <w:color w:val="585858"/>
          <w:spacing w:val="-7"/>
          <w:w w:val="110"/>
        </w:rPr>
        <w:t xml:space="preserve"> </w:t>
      </w:r>
      <w:r w:rsidR="00782C34">
        <w:rPr>
          <w:color w:val="585858"/>
          <w:w w:val="110"/>
        </w:rPr>
        <w:t>local</w:t>
      </w:r>
      <w:r w:rsidR="00782C34">
        <w:rPr>
          <w:color w:val="585858"/>
          <w:spacing w:val="-7"/>
          <w:w w:val="110"/>
        </w:rPr>
        <w:t xml:space="preserve"> </w:t>
      </w:r>
      <w:r w:rsidR="00782C34">
        <w:rPr>
          <w:color w:val="585858"/>
          <w:w w:val="110"/>
        </w:rPr>
        <w:t>traffic</w:t>
      </w:r>
      <w:r w:rsidR="00782C34">
        <w:rPr>
          <w:color w:val="585858"/>
          <w:spacing w:val="-12"/>
          <w:w w:val="110"/>
        </w:rPr>
        <w:t xml:space="preserve"> </w:t>
      </w:r>
      <w:r w:rsidR="00782C34">
        <w:rPr>
          <w:color w:val="585858"/>
          <w:w w:val="110"/>
        </w:rPr>
        <w:t>conditions</w:t>
      </w:r>
      <w:r w:rsidR="00782C34">
        <w:rPr>
          <w:color w:val="585858"/>
          <w:spacing w:val="-4"/>
          <w:w w:val="110"/>
        </w:rPr>
        <w:t xml:space="preserve"> </w:t>
      </w:r>
      <w:r w:rsidR="00782C34">
        <w:rPr>
          <w:color w:val="585858"/>
          <w:w w:val="110"/>
        </w:rPr>
        <w:t>and</w:t>
      </w:r>
      <w:r w:rsidR="00782C34">
        <w:rPr>
          <w:color w:val="585858"/>
          <w:spacing w:val="-11"/>
          <w:w w:val="110"/>
        </w:rPr>
        <w:t xml:space="preserve"> </w:t>
      </w:r>
      <w:r w:rsidR="00782C34">
        <w:rPr>
          <w:color w:val="585858"/>
          <w:w w:val="110"/>
        </w:rPr>
        <w:t>time</w:t>
      </w:r>
      <w:r w:rsidR="00782C34">
        <w:rPr>
          <w:color w:val="585858"/>
          <w:spacing w:val="-11"/>
          <w:w w:val="110"/>
        </w:rPr>
        <w:t xml:space="preserve"> </w:t>
      </w:r>
      <w:r w:rsidR="00782C34">
        <w:rPr>
          <w:color w:val="585858"/>
          <w:w w:val="110"/>
        </w:rPr>
        <w:t>of</w:t>
      </w:r>
      <w:r w:rsidR="00782C34">
        <w:rPr>
          <w:color w:val="585858"/>
          <w:spacing w:val="-14"/>
          <w:w w:val="110"/>
        </w:rPr>
        <w:t xml:space="preserve"> </w:t>
      </w:r>
      <w:r w:rsidR="00782C34">
        <w:rPr>
          <w:color w:val="585858"/>
          <w:spacing w:val="-4"/>
          <w:w w:val="110"/>
        </w:rPr>
        <w:t>day.</w:t>
      </w:r>
    </w:p>
    <w:p w14:paraId="15ED904A" w14:textId="77777777" w:rsidR="00DC7750" w:rsidRDefault="00DC7750">
      <w:pPr>
        <w:pStyle w:val="BodyText"/>
        <w:spacing w:before="0"/>
        <w:ind w:left="0" w:firstLine="0"/>
        <w:rPr>
          <w:sz w:val="20"/>
        </w:rPr>
      </w:pPr>
    </w:p>
    <w:p w14:paraId="55C51ABB" w14:textId="77777777" w:rsidR="00DC7750" w:rsidRDefault="00DC7750">
      <w:pPr>
        <w:pStyle w:val="BodyText"/>
        <w:spacing w:before="6"/>
        <w:ind w:left="0" w:firstLine="0"/>
        <w:rPr>
          <w:sz w:val="22"/>
        </w:rPr>
      </w:pPr>
    </w:p>
    <w:p w14:paraId="059F6C73" w14:textId="77777777" w:rsidR="00DC7750" w:rsidRDefault="00782C34">
      <w:pPr>
        <w:pStyle w:val="Heading1"/>
      </w:pPr>
      <w:r>
        <w:rPr>
          <w:color w:val="27367A"/>
          <w:w w:val="90"/>
        </w:rPr>
        <w:t>Accommodation</w:t>
      </w:r>
      <w:r>
        <w:rPr>
          <w:color w:val="27367A"/>
          <w:spacing w:val="34"/>
        </w:rPr>
        <w:t xml:space="preserve"> </w:t>
      </w:r>
      <w:r>
        <w:rPr>
          <w:color w:val="27367A"/>
          <w:w w:val="90"/>
        </w:rPr>
        <w:t>Arrangement</w:t>
      </w:r>
      <w:r>
        <w:rPr>
          <w:color w:val="27367A"/>
          <w:spacing w:val="33"/>
        </w:rPr>
        <w:t xml:space="preserve"> </w:t>
      </w:r>
      <w:r>
        <w:rPr>
          <w:color w:val="27367A"/>
          <w:spacing w:val="-2"/>
          <w:w w:val="90"/>
        </w:rPr>
        <w:t>Guidelines</w:t>
      </w:r>
    </w:p>
    <w:p w14:paraId="50103C90" w14:textId="77777777" w:rsidR="00DC7750" w:rsidRDefault="00782C34">
      <w:pPr>
        <w:pStyle w:val="ListParagraph"/>
        <w:numPr>
          <w:ilvl w:val="0"/>
          <w:numId w:val="1"/>
        </w:numPr>
        <w:tabs>
          <w:tab w:val="left" w:pos="1427"/>
        </w:tabs>
        <w:spacing w:before="146" w:line="268" w:lineRule="auto"/>
        <w:ind w:right="1053"/>
        <w:jc w:val="both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required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arrange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accommodation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members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team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only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it is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b/>
          <w:color w:val="585858"/>
          <w:w w:val="110"/>
          <w:sz w:val="18"/>
        </w:rPr>
        <w:t>mandatory</w:t>
      </w:r>
      <w:r>
        <w:rPr>
          <w:b/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that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has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confirmed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reservations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prior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arrival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team</w:t>
      </w:r>
    </w:p>
    <w:p w14:paraId="19F0306A" w14:textId="77777777" w:rsidR="00DC7750" w:rsidRDefault="00782C34">
      <w:pPr>
        <w:pStyle w:val="ListParagraph"/>
        <w:numPr>
          <w:ilvl w:val="0"/>
          <w:numId w:val="1"/>
        </w:numPr>
        <w:tabs>
          <w:tab w:val="left" w:pos="1427"/>
        </w:tabs>
        <w:spacing w:before="121"/>
        <w:rPr>
          <w:sz w:val="18"/>
        </w:rPr>
      </w:pPr>
      <w:r>
        <w:rPr>
          <w:color w:val="585858"/>
          <w:w w:val="110"/>
          <w:sz w:val="18"/>
        </w:rPr>
        <w:t>A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single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air-conditioned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occupancy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with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attached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bathroom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needs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arranged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assessor’s</w:t>
      </w:r>
    </w:p>
    <w:p w14:paraId="2E7E0CA7" w14:textId="77777777" w:rsidR="00DC7750" w:rsidRDefault="002C6E68">
      <w:pPr>
        <w:pStyle w:val="BodyText"/>
        <w:spacing w:before="24"/>
        <w:ind w:firstLine="0"/>
      </w:pPr>
      <w:r>
        <w:rPr>
          <w:color w:val="585858"/>
          <w:w w:val="105"/>
        </w:rPr>
        <w:t>Requiring</w:t>
      </w:r>
      <w:r w:rsidR="00782C34">
        <w:rPr>
          <w:color w:val="585858"/>
          <w:spacing w:val="2"/>
          <w:w w:val="110"/>
        </w:rPr>
        <w:t xml:space="preserve"> </w:t>
      </w:r>
      <w:r w:rsidR="00782C34">
        <w:rPr>
          <w:color w:val="585858"/>
          <w:spacing w:val="-2"/>
          <w:w w:val="110"/>
        </w:rPr>
        <w:t>accommodation</w:t>
      </w:r>
    </w:p>
    <w:p w14:paraId="34B83AB6" w14:textId="77777777" w:rsidR="00DC7750" w:rsidRDefault="00782C34">
      <w:pPr>
        <w:pStyle w:val="ListParagraph"/>
        <w:numPr>
          <w:ilvl w:val="0"/>
          <w:numId w:val="1"/>
        </w:numPr>
        <w:tabs>
          <w:tab w:val="left" w:pos="1427"/>
        </w:tabs>
        <w:spacing w:line="268" w:lineRule="auto"/>
        <w:ind w:right="1295"/>
        <w:rPr>
          <w:sz w:val="18"/>
        </w:rPr>
      </w:pPr>
      <w:r>
        <w:rPr>
          <w:color w:val="585858"/>
          <w:w w:val="110"/>
          <w:sz w:val="18"/>
        </w:rPr>
        <w:t>While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choosing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such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accommodation,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over-riding importance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shall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placed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cleanliness, hygiene, sanitation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general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upkeep.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good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practice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 to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consider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reviews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hotel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from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independent </w:t>
      </w:r>
      <w:r>
        <w:rPr>
          <w:color w:val="585858"/>
          <w:spacing w:val="-2"/>
          <w:w w:val="110"/>
          <w:sz w:val="18"/>
        </w:rPr>
        <w:t>websites</w:t>
      </w:r>
    </w:p>
    <w:p w14:paraId="1AB11C01" w14:textId="77777777" w:rsidR="00DC7750" w:rsidRDefault="00DC7750">
      <w:pPr>
        <w:spacing w:line="268" w:lineRule="auto"/>
        <w:rPr>
          <w:sz w:val="18"/>
        </w:rPr>
        <w:sectPr w:rsidR="00DC7750">
          <w:pgSz w:w="10800" w:h="15600"/>
          <w:pgMar w:top="1780" w:right="0" w:bottom="0" w:left="0" w:header="254" w:footer="0" w:gutter="0"/>
          <w:cols w:space="720"/>
        </w:sectPr>
      </w:pPr>
    </w:p>
    <w:p w14:paraId="178C1B92" w14:textId="7C91E03F" w:rsidR="00DC7750" w:rsidRDefault="00782C34">
      <w:pPr>
        <w:pStyle w:val="ListParagraph"/>
        <w:numPr>
          <w:ilvl w:val="0"/>
          <w:numId w:val="1"/>
        </w:numPr>
        <w:tabs>
          <w:tab w:val="left" w:pos="1427"/>
        </w:tabs>
        <w:spacing w:before="89" w:line="268" w:lineRule="auto"/>
        <w:ind w:right="1134"/>
        <w:rPr>
          <w:sz w:val="18"/>
        </w:rPr>
      </w:pPr>
      <w:r>
        <w:rPr>
          <w:color w:val="585858"/>
          <w:w w:val="110"/>
          <w:sz w:val="18"/>
        </w:rPr>
        <w:lastRenderedPageBreak/>
        <w:t>The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required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pay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accommodation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food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expenses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during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stay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hotel.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It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also suggested that clear billing instructions to the hotel by the hospital, regarding billing</w:t>
      </w:r>
    </w:p>
    <w:p w14:paraId="750A7545" w14:textId="77777777" w:rsidR="00DC7750" w:rsidRPr="009F4F9F" w:rsidRDefault="00782C34">
      <w:pPr>
        <w:pStyle w:val="ListParagraph"/>
        <w:numPr>
          <w:ilvl w:val="0"/>
          <w:numId w:val="1"/>
        </w:numPr>
        <w:tabs>
          <w:tab w:val="left" w:pos="1427"/>
        </w:tabs>
        <w:spacing w:before="159" w:line="268" w:lineRule="auto"/>
        <w:ind w:right="973"/>
        <w:rPr>
          <w:b/>
          <w:sz w:val="18"/>
        </w:rPr>
      </w:pPr>
      <w:r>
        <w:rPr>
          <w:color w:val="585858"/>
          <w:w w:val="105"/>
          <w:sz w:val="18"/>
        </w:rPr>
        <w:t>The</w:t>
      </w:r>
      <w:r>
        <w:rPr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hospital</w:t>
      </w:r>
      <w:r>
        <w:rPr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is</w:t>
      </w:r>
      <w:r>
        <w:rPr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responsible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only for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providing accommodation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check-in from</w:t>
      </w:r>
      <w:r>
        <w:rPr>
          <w:color w:val="585858"/>
          <w:spacing w:val="-4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one</w:t>
      </w:r>
      <w:r>
        <w:rPr>
          <w:b/>
          <w:color w:val="585858"/>
          <w:spacing w:val="-1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day</w:t>
      </w:r>
      <w:r>
        <w:rPr>
          <w:b/>
          <w:color w:val="585858"/>
          <w:spacing w:val="-3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prior and</w:t>
      </w:r>
      <w:r>
        <w:rPr>
          <w:b/>
          <w:color w:val="585858"/>
          <w:spacing w:val="-4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 xml:space="preserve">check-out </w:t>
      </w:r>
      <w:r>
        <w:rPr>
          <w:b/>
          <w:color w:val="585858"/>
          <w:spacing w:val="-2"/>
          <w:w w:val="105"/>
          <w:sz w:val="18"/>
        </w:rPr>
        <w:t>on</w:t>
      </w:r>
      <w:r>
        <w:rPr>
          <w:b/>
          <w:color w:val="585858"/>
          <w:spacing w:val="-11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the</w:t>
      </w:r>
      <w:r>
        <w:rPr>
          <w:b/>
          <w:color w:val="585858"/>
          <w:spacing w:val="-10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same</w:t>
      </w:r>
      <w:r>
        <w:rPr>
          <w:b/>
          <w:color w:val="585858"/>
          <w:spacing w:val="-10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day</w:t>
      </w:r>
      <w:r>
        <w:rPr>
          <w:b/>
          <w:color w:val="585858"/>
          <w:spacing w:val="-6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/</w:t>
      </w:r>
      <w:r>
        <w:rPr>
          <w:b/>
          <w:color w:val="585858"/>
          <w:spacing w:val="-9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next</w:t>
      </w:r>
      <w:r>
        <w:rPr>
          <w:b/>
          <w:color w:val="585858"/>
          <w:spacing w:val="-12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day</w:t>
      </w:r>
      <w:r>
        <w:rPr>
          <w:b/>
          <w:color w:val="585858"/>
          <w:spacing w:val="-6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of</w:t>
      </w:r>
      <w:r>
        <w:rPr>
          <w:b/>
          <w:color w:val="585858"/>
          <w:spacing w:val="-9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the</w:t>
      </w:r>
      <w:r>
        <w:rPr>
          <w:b/>
          <w:color w:val="585858"/>
          <w:spacing w:val="-8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assessment</w:t>
      </w:r>
      <w:r>
        <w:rPr>
          <w:b/>
          <w:color w:val="585858"/>
          <w:spacing w:val="-16"/>
          <w:w w:val="105"/>
          <w:sz w:val="18"/>
        </w:rPr>
        <w:t xml:space="preserve"> </w:t>
      </w:r>
      <w:r>
        <w:rPr>
          <w:b/>
          <w:color w:val="585858"/>
          <w:spacing w:val="-2"/>
          <w:w w:val="105"/>
          <w:sz w:val="18"/>
        </w:rPr>
        <w:t>date.</w:t>
      </w:r>
    </w:p>
    <w:p w14:paraId="342E8364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44148B6F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29BD6E37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40517B17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45D198B3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559F8B06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3263F502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06911DE4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5D6BED02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3D323020" w14:textId="77777777" w:rsid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sz w:val="18"/>
        </w:rPr>
      </w:pPr>
    </w:p>
    <w:p w14:paraId="77280E8E" w14:textId="7393DA9F" w:rsidR="009F4F9F" w:rsidRPr="009F4F9F" w:rsidRDefault="009F4F9F" w:rsidP="009F4F9F">
      <w:pPr>
        <w:tabs>
          <w:tab w:val="left" w:pos="1427"/>
        </w:tabs>
        <w:spacing w:before="159" w:line="268" w:lineRule="auto"/>
        <w:ind w:right="973"/>
        <w:rPr>
          <w:b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A370B23" wp14:editId="3B4BE3C7">
                <wp:simplePos x="0" y="0"/>
                <wp:positionH relativeFrom="column">
                  <wp:posOffset>0</wp:posOffset>
                </wp:positionH>
                <wp:positionV relativeFrom="paragraph">
                  <wp:posOffset>3570605</wp:posOffset>
                </wp:positionV>
                <wp:extent cx="6858000" cy="1455420"/>
                <wp:effectExtent l="0" t="0" r="0" b="11430"/>
                <wp:wrapNone/>
                <wp:docPr id="146746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BC497" w14:textId="77777777" w:rsidR="00DC7750" w:rsidRPr="009F4F9F" w:rsidRDefault="00DC7750">
                            <w:pPr>
                              <w:spacing w:before="1"/>
                              <w:rPr>
                                <w:b/>
                                <w:color w:val="FFFFFF" w:themeColor="background1"/>
                                <w:sz w:val="33"/>
                              </w:rPr>
                            </w:pPr>
                          </w:p>
                          <w:p w14:paraId="6681A7CD" w14:textId="77777777" w:rsidR="00DC7750" w:rsidRDefault="00782C34">
                            <w:pPr>
                              <w:spacing w:before="1"/>
                              <w:ind w:left="8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75B6"/>
                                <w:spacing w:val="-2"/>
                              </w:rPr>
                              <w:t>Disclaimer</w:t>
                            </w:r>
                          </w:p>
                          <w:p w14:paraId="170F403D" w14:textId="77777777" w:rsidR="00DC7750" w:rsidRDefault="00782C34">
                            <w:pPr>
                              <w:spacing w:before="218" w:line="247" w:lineRule="auto"/>
                              <w:ind w:left="864" w:right="33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documents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solely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meant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guidance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hospitals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implementation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these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guarantee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 xml:space="preserve">NABH certification. The mentioned requirements may be supplemented with additional documents and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evidences/compliances</w:t>
                            </w:r>
                            <w:r>
                              <w:rPr>
                                <w:spacing w:val="-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1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NABH</w:t>
                            </w:r>
                            <w:r>
                              <w:rPr>
                                <w:spacing w:val="-1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requirements.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70B23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0;margin-top:281.15pt;width:540pt;height:114.6pt;z-index:1573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" filled="f" stroked="f">
                <v:textbox inset="0,0,0,0">
                  <w:txbxContent>
                    <w:p w14:paraId="280BC497" w14:textId="77777777" w:rsidR="00DC7750" w:rsidRPr="009F4F9F" w:rsidRDefault="00DC7750">
                      <w:pPr>
                        <w:spacing w:before="1"/>
                        <w:rPr>
                          <w:b/>
                          <w:color w:val="FFFFFF" w:themeColor="background1"/>
                          <w:sz w:val="33"/>
                        </w:rPr>
                      </w:pPr>
                    </w:p>
                    <w:p w14:paraId="6681A7CD" w14:textId="77777777" w:rsidR="00DC7750" w:rsidRDefault="00782C34">
                      <w:pPr>
                        <w:spacing w:before="1"/>
                        <w:ind w:left="864"/>
                        <w:rPr>
                          <w:b/>
                        </w:rPr>
                      </w:pPr>
                      <w:r>
                        <w:rPr>
                          <w:b/>
                          <w:color w:val="2D75B6"/>
                          <w:spacing w:val="-2"/>
                        </w:rPr>
                        <w:t>Disclaimer</w:t>
                      </w:r>
                    </w:p>
                    <w:p w14:paraId="170F403D" w14:textId="77777777" w:rsidR="00DC7750" w:rsidRDefault="00782C34">
                      <w:pPr>
                        <w:spacing w:before="218" w:line="247" w:lineRule="auto"/>
                        <w:ind w:left="864" w:right="338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documents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are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solely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meant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for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guidance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hospitals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implementation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these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do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not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guarantee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 xml:space="preserve">NABH certification. The mentioned requirements may be supplemented with additional documents and </w:t>
                      </w:r>
                      <w:r>
                        <w:rPr>
                          <w:w w:val="115"/>
                          <w:sz w:val="18"/>
                        </w:rPr>
                        <w:t>evidences/compliances</w:t>
                      </w:r>
                      <w:r>
                        <w:rPr>
                          <w:spacing w:val="-2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w w:val="115"/>
                          <w:sz w:val="18"/>
                        </w:rPr>
                        <w:t>as</w:t>
                      </w:r>
                      <w:r>
                        <w:rPr>
                          <w:spacing w:val="-15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w w:val="115"/>
                          <w:sz w:val="18"/>
                        </w:rPr>
                        <w:t>per</w:t>
                      </w:r>
                      <w:r>
                        <w:rPr>
                          <w:spacing w:val="-14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w w:val="115"/>
                          <w:sz w:val="18"/>
                        </w:rPr>
                        <w:t>NABH</w:t>
                      </w:r>
                      <w:r>
                        <w:rPr>
                          <w:spacing w:val="-15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w w:val="115"/>
                          <w:sz w:val="18"/>
                        </w:rPr>
                        <w:t>requirements.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 xml:space="preserve">                </w:t>
      </w:r>
    </w:p>
    <w:sectPr w:rsidR="009F4F9F" w:rsidRPr="009F4F9F">
      <w:pgSz w:w="10800" w:h="15600"/>
      <w:pgMar w:top="1780" w:right="0" w:bottom="0" w:left="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5E13" w14:textId="77777777" w:rsidR="0011667C" w:rsidRDefault="0011667C">
      <w:r>
        <w:separator/>
      </w:r>
    </w:p>
  </w:endnote>
  <w:endnote w:type="continuationSeparator" w:id="0">
    <w:p w14:paraId="35E58379" w14:textId="77777777" w:rsidR="0011667C" w:rsidRDefault="0011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D3D0" w14:textId="77777777" w:rsidR="0011667C" w:rsidRDefault="0011667C">
      <w:r>
        <w:separator/>
      </w:r>
    </w:p>
  </w:footnote>
  <w:footnote w:type="continuationSeparator" w:id="0">
    <w:p w14:paraId="18EAAD76" w14:textId="77777777" w:rsidR="0011667C" w:rsidRDefault="0011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8001" w14:textId="77777777" w:rsidR="0018645C" w:rsidRDefault="00A90032">
    <w:pPr>
      <w:pStyle w:val="Header"/>
    </w:pPr>
    <w:r>
      <w:rPr>
        <w:noProof/>
      </w:rPr>
      <w:drawing>
        <wp:anchor distT="0" distB="0" distL="114300" distR="114300" simplePos="0" relativeHeight="487517184" behindDoc="0" locked="0" layoutInCell="1" allowOverlap="1" wp14:anchorId="6471E8B2" wp14:editId="00F8DD0B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E90A" w14:textId="27448682" w:rsidR="00DC7750" w:rsidRPr="009F4F9F" w:rsidRDefault="00DC7750">
    <w:pPr>
      <w:pStyle w:val="BodyText"/>
      <w:spacing w:before="0" w:line="14" w:lineRule="auto"/>
      <w:ind w:left="0" w:firstLine="0"/>
      <w:rPr>
        <w:sz w:val="20"/>
        <w:lang w:val="en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9782" w14:textId="77777777" w:rsidR="0018645C" w:rsidRDefault="00A90032">
    <w:pPr>
      <w:pStyle w:val="Header"/>
    </w:pPr>
    <w:r>
      <w:rPr>
        <w:noProof/>
      </w:rPr>
      <w:drawing>
        <wp:anchor distT="0" distB="0" distL="114300" distR="114300" simplePos="0" relativeHeight="487516160" behindDoc="0" locked="0" layoutInCell="1" allowOverlap="1" wp14:anchorId="2D8BD998" wp14:editId="6927699E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428"/>
    <w:multiLevelType w:val="hybridMultilevel"/>
    <w:tmpl w:val="100867A2"/>
    <w:lvl w:ilvl="0" w:tplc="3F5CFCE8">
      <w:start w:val="1"/>
      <w:numFmt w:val="decimal"/>
      <w:lvlText w:val="%1."/>
      <w:lvlJc w:val="left"/>
      <w:pPr>
        <w:ind w:left="1426" w:hanging="32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1"/>
        <w:w w:val="114"/>
        <w:sz w:val="18"/>
        <w:szCs w:val="18"/>
        <w:lang w:val="en-US" w:eastAsia="en-US" w:bidi="ar-SA"/>
      </w:rPr>
    </w:lvl>
    <w:lvl w:ilvl="1" w:tplc="17DA5684">
      <w:numFmt w:val="bullet"/>
      <w:lvlText w:val="•"/>
      <w:lvlJc w:val="left"/>
      <w:pPr>
        <w:ind w:left="2358" w:hanging="327"/>
      </w:pPr>
      <w:rPr>
        <w:rFonts w:hint="default"/>
        <w:lang w:val="en-US" w:eastAsia="en-US" w:bidi="ar-SA"/>
      </w:rPr>
    </w:lvl>
    <w:lvl w:ilvl="2" w:tplc="667E49C4">
      <w:numFmt w:val="bullet"/>
      <w:lvlText w:val="•"/>
      <w:lvlJc w:val="left"/>
      <w:pPr>
        <w:ind w:left="3296" w:hanging="327"/>
      </w:pPr>
      <w:rPr>
        <w:rFonts w:hint="default"/>
        <w:lang w:val="en-US" w:eastAsia="en-US" w:bidi="ar-SA"/>
      </w:rPr>
    </w:lvl>
    <w:lvl w:ilvl="3" w:tplc="6CB0FB3C">
      <w:numFmt w:val="bullet"/>
      <w:lvlText w:val="•"/>
      <w:lvlJc w:val="left"/>
      <w:pPr>
        <w:ind w:left="4234" w:hanging="327"/>
      </w:pPr>
      <w:rPr>
        <w:rFonts w:hint="default"/>
        <w:lang w:val="en-US" w:eastAsia="en-US" w:bidi="ar-SA"/>
      </w:rPr>
    </w:lvl>
    <w:lvl w:ilvl="4" w:tplc="E4949978">
      <w:numFmt w:val="bullet"/>
      <w:lvlText w:val="•"/>
      <w:lvlJc w:val="left"/>
      <w:pPr>
        <w:ind w:left="5172" w:hanging="327"/>
      </w:pPr>
      <w:rPr>
        <w:rFonts w:hint="default"/>
        <w:lang w:val="en-US" w:eastAsia="en-US" w:bidi="ar-SA"/>
      </w:rPr>
    </w:lvl>
    <w:lvl w:ilvl="5" w:tplc="131A2B94">
      <w:numFmt w:val="bullet"/>
      <w:lvlText w:val="•"/>
      <w:lvlJc w:val="left"/>
      <w:pPr>
        <w:ind w:left="6110" w:hanging="327"/>
      </w:pPr>
      <w:rPr>
        <w:rFonts w:hint="default"/>
        <w:lang w:val="en-US" w:eastAsia="en-US" w:bidi="ar-SA"/>
      </w:rPr>
    </w:lvl>
    <w:lvl w:ilvl="6" w:tplc="25D2479A">
      <w:numFmt w:val="bullet"/>
      <w:lvlText w:val="•"/>
      <w:lvlJc w:val="left"/>
      <w:pPr>
        <w:ind w:left="7048" w:hanging="327"/>
      </w:pPr>
      <w:rPr>
        <w:rFonts w:hint="default"/>
        <w:lang w:val="en-US" w:eastAsia="en-US" w:bidi="ar-SA"/>
      </w:rPr>
    </w:lvl>
    <w:lvl w:ilvl="7" w:tplc="304C3DA4">
      <w:numFmt w:val="bullet"/>
      <w:lvlText w:val="•"/>
      <w:lvlJc w:val="left"/>
      <w:pPr>
        <w:ind w:left="7986" w:hanging="327"/>
      </w:pPr>
      <w:rPr>
        <w:rFonts w:hint="default"/>
        <w:lang w:val="en-US" w:eastAsia="en-US" w:bidi="ar-SA"/>
      </w:rPr>
    </w:lvl>
    <w:lvl w:ilvl="8" w:tplc="264EF85E">
      <w:numFmt w:val="bullet"/>
      <w:lvlText w:val="•"/>
      <w:lvlJc w:val="left"/>
      <w:pPr>
        <w:ind w:left="8924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365643B1"/>
    <w:multiLevelType w:val="hybridMultilevel"/>
    <w:tmpl w:val="2E9459B4"/>
    <w:lvl w:ilvl="0" w:tplc="CAFA8EFE">
      <w:start w:val="1"/>
      <w:numFmt w:val="decimal"/>
      <w:lvlText w:val="%1."/>
      <w:lvlJc w:val="left"/>
      <w:pPr>
        <w:ind w:left="1426" w:hanging="32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1"/>
        <w:w w:val="114"/>
        <w:sz w:val="18"/>
        <w:szCs w:val="18"/>
        <w:lang w:val="en-US" w:eastAsia="en-US" w:bidi="ar-SA"/>
      </w:rPr>
    </w:lvl>
    <w:lvl w:ilvl="1" w:tplc="36ACDB0C">
      <w:start w:val="1"/>
      <w:numFmt w:val="lowerLetter"/>
      <w:lvlText w:val="%2."/>
      <w:lvlJc w:val="left"/>
      <w:pPr>
        <w:ind w:left="1743" w:hanging="32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w w:val="125"/>
        <w:sz w:val="18"/>
        <w:szCs w:val="18"/>
        <w:lang w:val="en-US" w:eastAsia="en-US" w:bidi="ar-SA"/>
      </w:rPr>
    </w:lvl>
    <w:lvl w:ilvl="2" w:tplc="F01C0EE6">
      <w:numFmt w:val="bullet"/>
      <w:lvlText w:val="•"/>
      <w:lvlJc w:val="left"/>
      <w:pPr>
        <w:ind w:left="2746" w:hanging="327"/>
      </w:pPr>
      <w:rPr>
        <w:rFonts w:hint="default"/>
        <w:lang w:val="en-US" w:eastAsia="en-US" w:bidi="ar-SA"/>
      </w:rPr>
    </w:lvl>
    <w:lvl w:ilvl="3" w:tplc="E14491D2">
      <w:numFmt w:val="bullet"/>
      <w:lvlText w:val="•"/>
      <w:lvlJc w:val="left"/>
      <w:pPr>
        <w:ind w:left="3753" w:hanging="327"/>
      </w:pPr>
      <w:rPr>
        <w:rFonts w:hint="default"/>
        <w:lang w:val="en-US" w:eastAsia="en-US" w:bidi="ar-SA"/>
      </w:rPr>
    </w:lvl>
    <w:lvl w:ilvl="4" w:tplc="B0FA0442">
      <w:numFmt w:val="bullet"/>
      <w:lvlText w:val="•"/>
      <w:lvlJc w:val="left"/>
      <w:pPr>
        <w:ind w:left="4760" w:hanging="327"/>
      </w:pPr>
      <w:rPr>
        <w:rFonts w:hint="default"/>
        <w:lang w:val="en-US" w:eastAsia="en-US" w:bidi="ar-SA"/>
      </w:rPr>
    </w:lvl>
    <w:lvl w:ilvl="5" w:tplc="DB8413C0">
      <w:numFmt w:val="bullet"/>
      <w:lvlText w:val="•"/>
      <w:lvlJc w:val="left"/>
      <w:pPr>
        <w:ind w:left="5766" w:hanging="327"/>
      </w:pPr>
      <w:rPr>
        <w:rFonts w:hint="default"/>
        <w:lang w:val="en-US" w:eastAsia="en-US" w:bidi="ar-SA"/>
      </w:rPr>
    </w:lvl>
    <w:lvl w:ilvl="6" w:tplc="F758A5EA">
      <w:numFmt w:val="bullet"/>
      <w:lvlText w:val="•"/>
      <w:lvlJc w:val="left"/>
      <w:pPr>
        <w:ind w:left="6773" w:hanging="327"/>
      </w:pPr>
      <w:rPr>
        <w:rFonts w:hint="default"/>
        <w:lang w:val="en-US" w:eastAsia="en-US" w:bidi="ar-SA"/>
      </w:rPr>
    </w:lvl>
    <w:lvl w:ilvl="7" w:tplc="9ECECF9E">
      <w:numFmt w:val="bullet"/>
      <w:lvlText w:val="•"/>
      <w:lvlJc w:val="left"/>
      <w:pPr>
        <w:ind w:left="7780" w:hanging="327"/>
      </w:pPr>
      <w:rPr>
        <w:rFonts w:hint="default"/>
        <w:lang w:val="en-US" w:eastAsia="en-US" w:bidi="ar-SA"/>
      </w:rPr>
    </w:lvl>
    <w:lvl w:ilvl="8" w:tplc="632C0DF4">
      <w:numFmt w:val="bullet"/>
      <w:lvlText w:val="•"/>
      <w:lvlJc w:val="left"/>
      <w:pPr>
        <w:ind w:left="8786" w:hanging="327"/>
      </w:pPr>
      <w:rPr>
        <w:rFonts w:hint="default"/>
        <w:lang w:val="en-US" w:eastAsia="en-US" w:bidi="ar-SA"/>
      </w:rPr>
    </w:lvl>
  </w:abstractNum>
  <w:abstractNum w:abstractNumId="2" w15:restartNumberingAfterBreak="0">
    <w:nsid w:val="4B98385D"/>
    <w:multiLevelType w:val="hybridMultilevel"/>
    <w:tmpl w:val="07CA3996"/>
    <w:lvl w:ilvl="0" w:tplc="BB1E09EC">
      <w:start w:val="1"/>
      <w:numFmt w:val="decimal"/>
      <w:lvlText w:val="%1."/>
      <w:lvlJc w:val="left"/>
      <w:pPr>
        <w:ind w:left="1426" w:hanging="32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1"/>
        <w:w w:val="114"/>
        <w:sz w:val="18"/>
        <w:szCs w:val="18"/>
        <w:lang w:val="en-US" w:eastAsia="en-US" w:bidi="ar-SA"/>
      </w:rPr>
    </w:lvl>
    <w:lvl w:ilvl="1" w:tplc="F3A00156">
      <w:numFmt w:val="bullet"/>
      <w:lvlText w:val="•"/>
      <w:lvlJc w:val="left"/>
      <w:pPr>
        <w:ind w:left="2358" w:hanging="327"/>
      </w:pPr>
      <w:rPr>
        <w:rFonts w:hint="default"/>
        <w:lang w:val="en-US" w:eastAsia="en-US" w:bidi="ar-SA"/>
      </w:rPr>
    </w:lvl>
    <w:lvl w:ilvl="2" w:tplc="8EBE8204">
      <w:numFmt w:val="bullet"/>
      <w:lvlText w:val="•"/>
      <w:lvlJc w:val="left"/>
      <w:pPr>
        <w:ind w:left="3296" w:hanging="327"/>
      </w:pPr>
      <w:rPr>
        <w:rFonts w:hint="default"/>
        <w:lang w:val="en-US" w:eastAsia="en-US" w:bidi="ar-SA"/>
      </w:rPr>
    </w:lvl>
    <w:lvl w:ilvl="3" w:tplc="532C529A">
      <w:numFmt w:val="bullet"/>
      <w:lvlText w:val="•"/>
      <w:lvlJc w:val="left"/>
      <w:pPr>
        <w:ind w:left="4234" w:hanging="327"/>
      </w:pPr>
      <w:rPr>
        <w:rFonts w:hint="default"/>
        <w:lang w:val="en-US" w:eastAsia="en-US" w:bidi="ar-SA"/>
      </w:rPr>
    </w:lvl>
    <w:lvl w:ilvl="4" w:tplc="66EABB80">
      <w:numFmt w:val="bullet"/>
      <w:lvlText w:val="•"/>
      <w:lvlJc w:val="left"/>
      <w:pPr>
        <w:ind w:left="5172" w:hanging="327"/>
      </w:pPr>
      <w:rPr>
        <w:rFonts w:hint="default"/>
        <w:lang w:val="en-US" w:eastAsia="en-US" w:bidi="ar-SA"/>
      </w:rPr>
    </w:lvl>
    <w:lvl w:ilvl="5" w:tplc="A45032C2">
      <w:numFmt w:val="bullet"/>
      <w:lvlText w:val="•"/>
      <w:lvlJc w:val="left"/>
      <w:pPr>
        <w:ind w:left="6110" w:hanging="327"/>
      </w:pPr>
      <w:rPr>
        <w:rFonts w:hint="default"/>
        <w:lang w:val="en-US" w:eastAsia="en-US" w:bidi="ar-SA"/>
      </w:rPr>
    </w:lvl>
    <w:lvl w:ilvl="6" w:tplc="C3E01B40">
      <w:numFmt w:val="bullet"/>
      <w:lvlText w:val="•"/>
      <w:lvlJc w:val="left"/>
      <w:pPr>
        <w:ind w:left="7048" w:hanging="327"/>
      </w:pPr>
      <w:rPr>
        <w:rFonts w:hint="default"/>
        <w:lang w:val="en-US" w:eastAsia="en-US" w:bidi="ar-SA"/>
      </w:rPr>
    </w:lvl>
    <w:lvl w:ilvl="7" w:tplc="E70C3EE0">
      <w:numFmt w:val="bullet"/>
      <w:lvlText w:val="•"/>
      <w:lvlJc w:val="left"/>
      <w:pPr>
        <w:ind w:left="7986" w:hanging="327"/>
      </w:pPr>
      <w:rPr>
        <w:rFonts w:hint="default"/>
        <w:lang w:val="en-US" w:eastAsia="en-US" w:bidi="ar-SA"/>
      </w:rPr>
    </w:lvl>
    <w:lvl w:ilvl="8" w:tplc="A6DCB5F4">
      <w:numFmt w:val="bullet"/>
      <w:lvlText w:val="•"/>
      <w:lvlJc w:val="left"/>
      <w:pPr>
        <w:ind w:left="8924" w:hanging="327"/>
      </w:pPr>
      <w:rPr>
        <w:rFonts w:hint="default"/>
        <w:lang w:val="en-US" w:eastAsia="en-US" w:bidi="ar-SA"/>
      </w:rPr>
    </w:lvl>
  </w:abstractNum>
  <w:abstractNum w:abstractNumId="3" w15:restartNumberingAfterBreak="0">
    <w:nsid w:val="7B6115D9"/>
    <w:multiLevelType w:val="hybridMultilevel"/>
    <w:tmpl w:val="930465D2"/>
    <w:lvl w:ilvl="0" w:tplc="B014A406">
      <w:start w:val="1"/>
      <w:numFmt w:val="decimal"/>
      <w:lvlText w:val="%1."/>
      <w:lvlJc w:val="left"/>
      <w:pPr>
        <w:ind w:left="1426" w:hanging="327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1"/>
        <w:w w:val="114"/>
        <w:sz w:val="18"/>
        <w:szCs w:val="18"/>
        <w:lang w:val="en-US" w:eastAsia="en-US" w:bidi="ar-SA"/>
      </w:rPr>
    </w:lvl>
    <w:lvl w:ilvl="1" w:tplc="F7EEEB56">
      <w:numFmt w:val="bullet"/>
      <w:lvlText w:val="•"/>
      <w:lvlJc w:val="left"/>
      <w:pPr>
        <w:ind w:left="2358" w:hanging="327"/>
      </w:pPr>
      <w:rPr>
        <w:rFonts w:hint="default"/>
        <w:lang w:val="en-US" w:eastAsia="en-US" w:bidi="ar-SA"/>
      </w:rPr>
    </w:lvl>
    <w:lvl w:ilvl="2" w:tplc="FBEC1A50">
      <w:numFmt w:val="bullet"/>
      <w:lvlText w:val="•"/>
      <w:lvlJc w:val="left"/>
      <w:pPr>
        <w:ind w:left="3296" w:hanging="327"/>
      </w:pPr>
      <w:rPr>
        <w:rFonts w:hint="default"/>
        <w:lang w:val="en-US" w:eastAsia="en-US" w:bidi="ar-SA"/>
      </w:rPr>
    </w:lvl>
    <w:lvl w:ilvl="3" w:tplc="ECAC07FC">
      <w:numFmt w:val="bullet"/>
      <w:lvlText w:val="•"/>
      <w:lvlJc w:val="left"/>
      <w:pPr>
        <w:ind w:left="4234" w:hanging="327"/>
      </w:pPr>
      <w:rPr>
        <w:rFonts w:hint="default"/>
        <w:lang w:val="en-US" w:eastAsia="en-US" w:bidi="ar-SA"/>
      </w:rPr>
    </w:lvl>
    <w:lvl w:ilvl="4" w:tplc="9B04670A">
      <w:numFmt w:val="bullet"/>
      <w:lvlText w:val="•"/>
      <w:lvlJc w:val="left"/>
      <w:pPr>
        <w:ind w:left="5172" w:hanging="327"/>
      </w:pPr>
      <w:rPr>
        <w:rFonts w:hint="default"/>
        <w:lang w:val="en-US" w:eastAsia="en-US" w:bidi="ar-SA"/>
      </w:rPr>
    </w:lvl>
    <w:lvl w:ilvl="5" w:tplc="43D81E78">
      <w:numFmt w:val="bullet"/>
      <w:lvlText w:val="•"/>
      <w:lvlJc w:val="left"/>
      <w:pPr>
        <w:ind w:left="6110" w:hanging="327"/>
      </w:pPr>
      <w:rPr>
        <w:rFonts w:hint="default"/>
        <w:lang w:val="en-US" w:eastAsia="en-US" w:bidi="ar-SA"/>
      </w:rPr>
    </w:lvl>
    <w:lvl w:ilvl="6" w:tplc="45543224">
      <w:numFmt w:val="bullet"/>
      <w:lvlText w:val="•"/>
      <w:lvlJc w:val="left"/>
      <w:pPr>
        <w:ind w:left="7048" w:hanging="327"/>
      </w:pPr>
      <w:rPr>
        <w:rFonts w:hint="default"/>
        <w:lang w:val="en-US" w:eastAsia="en-US" w:bidi="ar-SA"/>
      </w:rPr>
    </w:lvl>
    <w:lvl w:ilvl="7" w:tplc="F8CAE2C4">
      <w:numFmt w:val="bullet"/>
      <w:lvlText w:val="•"/>
      <w:lvlJc w:val="left"/>
      <w:pPr>
        <w:ind w:left="7986" w:hanging="327"/>
      </w:pPr>
      <w:rPr>
        <w:rFonts w:hint="default"/>
        <w:lang w:val="en-US" w:eastAsia="en-US" w:bidi="ar-SA"/>
      </w:rPr>
    </w:lvl>
    <w:lvl w:ilvl="8" w:tplc="07DCC054">
      <w:numFmt w:val="bullet"/>
      <w:lvlText w:val="•"/>
      <w:lvlJc w:val="left"/>
      <w:pPr>
        <w:ind w:left="8924" w:hanging="327"/>
      </w:pPr>
      <w:rPr>
        <w:rFonts w:hint="default"/>
        <w:lang w:val="en-US" w:eastAsia="en-US" w:bidi="ar-SA"/>
      </w:rPr>
    </w:lvl>
  </w:abstractNum>
  <w:abstractNum w:abstractNumId="4" w15:restartNumberingAfterBreak="0">
    <w:nsid w:val="7D365849"/>
    <w:multiLevelType w:val="hybridMultilevel"/>
    <w:tmpl w:val="44D04DB4"/>
    <w:lvl w:ilvl="0" w:tplc="42F8ACE0">
      <w:start w:val="1"/>
      <w:numFmt w:val="decimal"/>
      <w:lvlText w:val="%1."/>
      <w:lvlJc w:val="left"/>
      <w:pPr>
        <w:ind w:left="1426" w:hanging="327"/>
        <w:jc w:val="left"/>
      </w:pPr>
      <w:rPr>
        <w:rFonts w:hint="default"/>
        <w:spacing w:val="-1"/>
        <w:w w:val="114"/>
        <w:lang w:val="en-US" w:eastAsia="en-US" w:bidi="ar-SA"/>
      </w:rPr>
    </w:lvl>
    <w:lvl w:ilvl="1" w:tplc="983A6222">
      <w:numFmt w:val="bullet"/>
      <w:lvlText w:val="•"/>
      <w:lvlJc w:val="left"/>
      <w:pPr>
        <w:ind w:left="2358" w:hanging="327"/>
      </w:pPr>
      <w:rPr>
        <w:rFonts w:hint="default"/>
        <w:lang w:val="en-US" w:eastAsia="en-US" w:bidi="ar-SA"/>
      </w:rPr>
    </w:lvl>
    <w:lvl w:ilvl="2" w:tplc="35E27ACE">
      <w:numFmt w:val="bullet"/>
      <w:lvlText w:val="•"/>
      <w:lvlJc w:val="left"/>
      <w:pPr>
        <w:ind w:left="3296" w:hanging="327"/>
      </w:pPr>
      <w:rPr>
        <w:rFonts w:hint="default"/>
        <w:lang w:val="en-US" w:eastAsia="en-US" w:bidi="ar-SA"/>
      </w:rPr>
    </w:lvl>
    <w:lvl w:ilvl="3" w:tplc="9AE6F44E">
      <w:numFmt w:val="bullet"/>
      <w:lvlText w:val="•"/>
      <w:lvlJc w:val="left"/>
      <w:pPr>
        <w:ind w:left="4234" w:hanging="327"/>
      </w:pPr>
      <w:rPr>
        <w:rFonts w:hint="default"/>
        <w:lang w:val="en-US" w:eastAsia="en-US" w:bidi="ar-SA"/>
      </w:rPr>
    </w:lvl>
    <w:lvl w:ilvl="4" w:tplc="DFE02334">
      <w:numFmt w:val="bullet"/>
      <w:lvlText w:val="•"/>
      <w:lvlJc w:val="left"/>
      <w:pPr>
        <w:ind w:left="5172" w:hanging="327"/>
      </w:pPr>
      <w:rPr>
        <w:rFonts w:hint="default"/>
        <w:lang w:val="en-US" w:eastAsia="en-US" w:bidi="ar-SA"/>
      </w:rPr>
    </w:lvl>
    <w:lvl w:ilvl="5" w:tplc="FBAED542">
      <w:numFmt w:val="bullet"/>
      <w:lvlText w:val="•"/>
      <w:lvlJc w:val="left"/>
      <w:pPr>
        <w:ind w:left="6110" w:hanging="327"/>
      </w:pPr>
      <w:rPr>
        <w:rFonts w:hint="default"/>
        <w:lang w:val="en-US" w:eastAsia="en-US" w:bidi="ar-SA"/>
      </w:rPr>
    </w:lvl>
    <w:lvl w:ilvl="6" w:tplc="DADA932E">
      <w:numFmt w:val="bullet"/>
      <w:lvlText w:val="•"/>
      <w:lvlJc w:val="left"/>
      <w:pPr>
        <w:ind w:left="7048" w:hanging="327"/>
      </w:pPr>
      <w:rPr>
        <w:rFonts w:hint="default"/>
        <w:lang w:val="en-US" w:eastAsia="en-US" w:bidi="ar-SA"/>
      </w:rPr>
    </w:lvl>
    <w:lvl w:ilvl="7" w:tplc="E26C056A">
      <w:numFmt w:val="bullet"/>
      <w:lvlText w:val="•"/>
      <w:lvlJc w:val="left"/>
      <w:pPr>
        <w:ind w:left="7986" w:hanging="327"/>
      </w:pPr>
      <w:rPr>
        <w:rFonts w:hint="default"/>
        <w:lang w:val="en-US" w:eastAsia="en-US" w:bidi="ar-SA"/>
      </w:rPr>
    </w:lvl>
    <w:lvl w:ilvl="8" w:tplc="319CB72A">
      <w:numFmt w:val="bullet"/>
      <w:lvlText w:val="•"/>
      <w:lvlJc w:val="left"/>
      <w:pPr>
        <w:ind w:left="8924" w:hanging="327"/>
      </w:pPr>
      <w:rPr>
        <w:rFonts w:hint="default"/>
        <w:lang w:val="en-US" w:eastAsia="en-US" w:bidi="ar-SA"/>
      </w:rPr>
    </w:lvl>
  </w:abstractNum>
  <w:num w:numId="1" w16cid:durableId="1160269339">
    <w:abstractNumId w:val="0"/>
  </w:num>
  <w:num w:numId="2" w16cid:durableId="362681835">
    <w:abstractNumId w:val="4"/>
  </w:num>
  <w:num w:numId="3" w16cid:durableId="1370030465">
    <w:abstractNumId w:val="1"/>
  </w:num>
  <w:num w:numId="4" w16cid:durableId="2109765589">
    <w:abstractNumId w:val="2"/>
  </w:num>
  <w:num w:numId="5" w16cid:durableId="1469279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50"/>
    <w:rsid w:val="0011667C"/>
    <w:rsid w:val="001278B5"/>
    <w:rsid w:val="0018645C"/>
    <w:rsid w:val="002665E5"/>
    <w:rsid w:val="002955FB"/>
    <w:rsid w:val="002C6E68"/>
    <w:rsid w:val="005A0692"/>
    <w:rsid w:val="006E56D0"/>
    <w:rsid w:val="00782C34"/>
    <w:rsid w:val="009F4F9F"/>
    <w:rsid w:val="00A90032"/>
    <w:rsid w:val="00D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15C66"/>
  <w15:docId w15:val="{294A3595-306F-47E1-919F-A2D270F7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1"/>
      <w:ind w:left="9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1426" w:hanging="327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1445" w:right="1022" w:firstLine="79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44"/>
      <w:ind w:left="1426" w:hanging="327"/>
    </w:pPr>
  </w:style>
  <w:style w:type="paragraph" w:customStyle="1" w:styleId="TableParagraph">
    <w:name w:val="Table Paragraph"/>
    <w:basedOn w:val="Normal"/>
    <w:uiPriority w:val="1"/>
    <w:qFormat/>
    <w:pPr>
      <w:spacing w:line="161" w:lineRule="exact"/>
      <w:ind w:left="64"/>
    </w:pPr>
  </w:style>
  <w:style w:type="paragraph" w:styleId="Header">
    <w:name w:val="header"/>
    <w:basedOn w:val="Normal"/>
    <w:link w:val="HeaderChar"/>
    <w:uiPriority w:val="99"/>
    <w:unhideWhenUsed/>
    <w:rsid w:val="00186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45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186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45C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pe@qci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pe@qcin.org" TargetMode="External"/><Relationship Id="rId12" Type="http://schemas.openxmlformats.org/officeDocument/2006/relationships/hyperlink" Target="mailto:hope@qci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3</cp:revision>
  <dcterms:created xsi:type="dcterms:W3CDTF">2025-04-11T07:15:00Z</dcterms:created>
  <dcterms:modified xsi:type="dcterms:W3CDTF">2025-04-11T09:01:00Z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LTSC</vt:lpwstr>
  </property>
</Properties>
</file>