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C5141" w14:textId="50189819" w:rsidR="00F93AAD" w:rsidRPr="00C956C3" w:rsidRDefault="00F93AAD" w:rsidP="00C956C3">
      <w:pPr>
        <w:tabs>
          <w:tab w:val="left" w:pos="7169"/>
        </w:tabs>
        <w:rPr>
          <w:rFonts w:ascii="Times New Roman"/>
          <w:sz w:val="20"/>
        </w:rPr>
      </w:pPr>
    </w:p>
    <w:p w14:paraId="04E5FDB6" w14:textId="188DC875" w:rsidR="00F93AAD" w:rsidRDefault="006A4BC6">
      <w:pPr>
        <w:pStyle w:val="BodyText"/>
        <w:spacing w:before="99"/>
        <w:ind w:left="2869" w:right="2870"/>
        <w:jc w:val="center"/>
      </w:pPr>
      <w:r>
        <w:rPr>
          <w:color w:val="00A8E0"/>
          <w:w w:val="110"/>
        </w:rPr>
        <w:t>Safety</w:t>
      </w:r>
      <w:r>
        <w:rPr>
          <w:color w:val="00A8E0"/>
          <w:spacing w:val="-25"/>
          <w:w w:val="110"/>
        </w:rPr>
        <w:t xml:space="preserve"> </w:t>
      </w:r>
      <w:r>
        <w:rPr>
          <w:color w:val="00A8E0"/>
          <w:w w:val="110"/>
        </w:rPr>
        <w:t>&amp;</w:t>
      </w:r>
      <w:r>
        <w:rPr>
          <w:color w:val="00A8E0"/>
          <w:spacing w:val="-25"/>
          <w:w w:val="110"/>
        </w:rPr>
        <w:t xml:space="preserve"> </w:t>
      </w:r>
      <w:r>
        <w:rPr>
          <w:color w:val="00A8E0"/>
          <w:w w:val="110"/>
        </w:rPr>
        <w:t>Quality</w:t>
      </w:r>
      <w:r>
        <w:rPr>
          <w:color w:val="00A8E0"/>
          <w:spacing w:val="-24"/>
          <w:w w:val="110"/>
        </w:rPr>
        <w:t xml:space="preserve"> </w:t>
      </w:r>
      <w:r>
        <w:rPr>
          <w:color w:val="00A8E0"/>
          <w:spacing w:val="-2"/>
          <w:w w:val="110"/>
        </w:rPr>
        <w:t>Checklist</w:t>
      </w:r>
    </w:p>
    <w:p w14:paraId="0642F375" w14:textId="77777777" w:rsidR="00F93AAD" w:rsidRDefault="00F93AAD">
      <w:pPr>
        <w:pStyle w:val="BodyText"/>
        <w:spacing w:before="3" w:after="1"/>
        <w:rPr>
          <w:sz w:val="19"/>
        </w:rPr>
      </w:pPr>
    </w:p>
    <w:tbl>
      <w:tblPr>
        <w:tblW w:w="0" w:type="auto"/>
        <w:tblInd w:w="804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1175"/>
        <w:gridCol w:w="6085"/>
        <w:gridCol w:w="651"/>
        <w:gridCol w:w="651"/>
      </w:tblGrid>
      <w:tr w:rsidR="00F93AAD" w14:paraId="1189BD91" w14:textId="77777777">
        <w:trPr>
          <w:trHeight w:val="647"/>
        </w:trPr>
        <w:tc>
          <w:tcPr>
            <w:tcW w:w="653" w:type="dxa"/>
            <w:tcBorders>
              <w:top w:val="nil"/>
              <w:left w:val="nil"/>
              <w:right w:val="single" w:sz="8" w:space="0" w:color="FFFFFF"/>
            </w:tcBorders>
            <w:shd w:val="clear" w:color="auto" w:fill="7E7E7E"/>
          </w:tcPr>
          <w:p w14:paraId="518275CB" w14:textId="77777777" w:rsidR="00F93AAD" w:rsidRDefault="006A4BC6">
            <w:pPr>
              <w:pStyle w:val="TableParagraph"/>
              <w:spacing w:before="137"/>
              <w:ind w:left="177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Sr.</w:t>
            </w:r>
          </w:p>
          <w:p w14:paraId="14EDBF9F" w14:textId="77777777" w:rsidR="00F93AAD" w:rsidRDefault="006A4BC6">
            <w:pPr>
              <w:pStyle w:val="TableParagraph"/>
              <w:spacing w:before="7"/>
              <w:ind w:left="178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05"/>
                <w:sz w:val="16"/>
              </w:rPr>
              <w:t>No.</w:t>
            </w:r>
          </w:p>
        </w:tc>
        <w:tc>
          <w:tcPr>
            <w:tcW w:w="117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7FDCE630" w14:textId="77777777" w:rsidR="00F93AAD" w:rsidRDefault="006A4BC6">
            <w:pPr>
              <w:pStyle w:val="TableParagraph"/>
              <w:spacing w:before="137" w:line="247" w:lineRule="auto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 xml:space="preserve">Objective </w:t>
            </w:r>
            <w:r>
              <w:rPr>
                <w:color w:val="FFFFFF"/>
                <w:spacing w:val="-2"/>
                <w:w w:val="110"/>
                <w:sz w:val="16"/>
              </w:rPr>
              <w:t>Element</w:t>
            </w:r>
          </w:p>
        </w:tc>
        <w:tc>
          <w:tcPr>
            <w:tcW w:w="608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5877BED0" w14:textId="77777777" w:rsidR="00F93AAD" w:rsidRDefault="00F93AAD">
            <w:pPr>
              <w:pStyle w:val="TableParagraph"/>
              <w:spacing w:before="1"/>
              <w:rPr>
                <w:sz w:val="20"/>
              </w:rPr>
            </w:pPr>
          </w:p>
          <w:p w14:paraId="04E029AD" w14:textId="77777777" w:rsidR="00F93AAD" w:rsidRDefault="006A4BC6">
            <w:pPr>
              <w:pStyle w:val="TableParagraph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10"/>
                <w:sz w:val="16"/>
              </w:rPr>
              <w:t>Requirements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26AB8BD8" w14:textId="77777777" w:rsidR="00F93AAD" w:rsidRDefault="00F93AAD">
            <w:pPr>
              <w:pStyle w:val="TableParagraph"/>
              <w:spacing w:before="1"/>
              <w:rPr>
                <w:sz w:val="20"/>
              </w:rPr>
            </w:pPr>
          </w:p>
          <w:p w14:paraId="1E20A793" w14:textId="77777777" w:rsidR="00F93AAD" w:rsidRDefault="006A4BC6">
            <w:pPr>
              <w:pStyle w:val="TableParagraph"/>
              <w:ind w:left="122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Yes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nil"/>
            </w:tcBorders>
            <w:shd w:val="clear" w:color="auto" w:fill="7E7E7E"/>
          </w:tcPr>
          <w:p w14:paraId="65C97E87" w14:textId="77777777" w:rsidR="00F93AAD" w:rsidRDefault="00F93AAD">
            <w:pPr>
              <w:pStyle w:val="TableParagraph"/>
              <w:spacing w:before="1"/>
              <w:rPr>
                <w:sz w:val="20"/>
              </w:rPr>
            </w:pPr>
          </w:p>
          <w:p w14:paraId="7E07EFDC" w14:textId="77777777" w:rsidR="00F93AAD" w:rsidRDefault="006A4BC6">
            <w:pPr>
              <w:pStyle w:val="TableParagraph"/>
              <w:ind w:left="123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No</w:t>
            </w:r>
          </w:p>
        </w:tc>
      </w:tr>
      <w:tr w:rsidR="00F93AAD" w14:paraId="2473E9E1" w14:textId="77777777">
        <w:trPr>
          <w:trHeight w:val="838"/>
        </w:trPr>
        <w:tc>
          <w:tcPr>
            <w:tcW w:w="653" w:type="dxa"/>
            <w:tcBorders>
              <w:left w:val="nil"/>
              <w:right w:val="nil"/>
            </w:tcBorders>
          </w:tcPr>
          <w:p w14:paraId="6C3A13DA" w14:textId="77777777" w:rsidR="00F93AAD" w:rsidRDefault="00F93AAD">
            <w:pPr>
              <w:pStyle w:val="TableParagraph"/>
              <w:rPr>
                <w:sz w:val="18"/>
              </w:rPr>
            </w:pPr>
          </w:p>
          <w:p w14:paraId="0B188A89" w14:textId="77777777" w:rsidR="00F93AAD" w:rsidRDefault="006A4BC6">
            <w:pPr>
              <w:pStyle w:val="TableParagraph"/>
              <w:spacing w:before="117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1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7875275" w14:textId="77777777" w:rsidR="00F93AAD" w:rsidRDefault="00F93AAD">
            <w:pPr>
              <w:pStyle w:val="TableParagraph"/>
              <w:rPr>
                <w:sz w:val="18"/>
              </w:rPr>
            </w:pPr>
          </w:p>
          <w:p w14:paraId="2D731E2F" w14:textId="77777777" w:rsidR="00F93AAD" w:rsidRDefault="006A4BC6">
            <w:pPr>
              <w:pStyle w:val="TableParagraph"/>
              <w:spacing w:before="117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CQI</w:t>
            </w:r>
            <w:r>
              <w:rPr>
                <w:color w:val="585858"/>
                <w:spacing w:val="-5"/>
                <w:w w:val="95"/>
                <w:sz w:val="16"/>
              </w:rPr>
              <w:t xml:space="preserve"> </w:t>
            </w:r>
            <w:r>
              <w:rPr>
                <w:color w:val="585858"/>
                <w:w w:val="95"/>
                <w:sz w:val="16"/>
              </w:rPr>
              <w:t>1</w:t>
            </w:r>
            <w:r>
              <w:rPr>
                <w:color w:val="585858"/>
                <w:spacing w:val="-4"/>
                <w:w w:val="9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95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3459B616" w14:textId="77777777" w:rsidR="00F93AAD" w:rsidRDefault="006A4BC6">
            <w:pPr>
              <w:pStyle w:val="TableParagraph"/>
              <w:spacing w:before="134" w:line="247" w:lineRule="auto"/>
              <w:ind w:left="131" w:right="146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there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individual designated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coordinating and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implementing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quality assurance programme (including letter of designation, job description and </w:t>
            </w:r>
            <w:r>
              <w:rPr>
                <w:color w:val="585858"/>
                <w:spacing w:val="-2"/>
                <w:w w:val="110"/>
                <w:sz w:val="16"/>
              </w:rPr>
              <w:t>acceptance)?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0AB28A1" w14:textId="77777777" w:rsidR="00F93AAD" w:rsidRDefault="00F93A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142A2FE" w14:textId="77777777" w:rsidR="00F93AAD" w:rsidRDefault="00F93A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3AAD" w14:paraId="7B5AA9B0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0DE01D1B" w14:textId="77777777" w:rsidR="00F93AAD" w:rsidRDefault="00F93AAD">
            <w:pPr>
              <w:pStyle w:val="TableParagraph"/>
              <w:spacing w:before="8"/>
              <w:rPr>
                <w:sz w:val="19"/>
              </w:rPr>
            </w:pPr>
          </w:p>
          <w:p w14:paraId="69C94968" w14:textId="77777777" w:rsidR="00F93AAD" w:rsidRDefault="006A4BC6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2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A120840" w14:textId="77777777" w:rsidR="00F93AAD" w:rsidRDefault="00F93AAD">
            <w:pPr>
              <w:pStyle w:val="TableParagraph"/>
              <w:spacing w:before="8"/>
              <w:rPr>
                <w:sz w:val="19"/>
              </w:rPr>
            </w:pPr>
          </w:p>
          <w:p w14:paraId="50D3678D" w14:textId="77777777" w:rsidR="00F93AAD" w:rsidRDefault="006A4BC6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CQI</w:t>
            </w:r>
            <w:r>
              <w:rPr>
                <w:color w:val="585858"/>
                <w:spacing w:val="-5"/>
                <w:w w:val="95"/>
                <w:sz w:val="16"/>
              </w:rPr>
              <w:t xml:space="preserve"> </w:t>
            </w:r>
            <w:r>
              <w:rPr>
                <w:color w:val="585858"/>
                <w:w w:val="95"/>
                <w:sz w:val="16"/>
              </w:rPr>
              <w:t>1</w:t>
            </w:r>
            <w:r>
              <w:rPr>
                <w:color w:val="585858"/>
                <w:spacing w:val="-4"/>
                <w:w w:val="9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95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59386011" w14:textId="77777777" w:rsidR="00F93AAD" w:rsidRDefault="006A4BC6">
            <w:pPr>
              <w:pStyle w:val="TableParagraph"/>
              <w:spacing w:before="133" w:line="247" w:lineRule="auto"/>
              <w:ind w:left="131" w:right="146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quality assurance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program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documented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(e.g.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Quality manual)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updated </w:t>
            </w:r>
            <w:r>
              <w:rPr>
                <w:color w:val="585858"/>
                <w:spacing w:val="-2"/>
                <w:w w:val="115"/>
                <w:sz w:val="16"/>
              </w:rPr>
              <w:t>regularly?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2CA4FD4" w14:textId="77777777" w:rsidR="00F93AAD" w:rsidRDefault="00F93A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6656830" w14:textId="77777777" w:rsidR="00F93AAD" w:rsidRDefault="00F93A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3AAD" w14:paraId="5ACDFA4E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602CC43D" w14:textId="77777777" w:rsidR="00F93AAD" w:rsidRDefault="00F93AAD">
            <w:pPr>
              <w:pStyle w:val="TableParagraph"/>
              <w:spacing w:before="8"/>
              <w:rPr>
                <w:sz w:val="19"/>
              </w:rPr>
            </w:pPr>
          </w:p>
          <w:p w14:paraId="30714961" w14:textId="77777777" w:rsidR="00F93AAD" w:rsidRDefault="006A4BC6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3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0518D353" w14:textId="77777777" w:rsidR="00F93AAD" w:rsidRDefault="00F93AAD">
            <w:pPr>
              <w:pStyle w:val="TableParagraph"/>
              <w:spacing w:before="8"/>
              <w:rPr>
                <w:sz w:val="19"/>
              </w:rPr>
            </w:pPr>
          </w:p>
          <w:p w14:paraId="246FDCC3" w14:textId="77777777" w:rsidR="00F93AAD" w:rsidRDefault="006A4BC6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CQI</w:t>
            </w:r>
            <w:r>
              <w:rPr>
                <w:color w:val="585858"/>
                <w:spacing w:val="-5"/>
                <w:w w:val="95"/>
                <w:sz w:val="16"/>
              </w:rPr>
              <w:t xml:space="preserve"> </w:t>
            </w:r>
            <w:r>
              <w:rPr>
                <w:color w:val="585858"/>
                <w:w w:val="95"/>
                <w:sz w:val="16"/>
              </w:rPr>
              <w:t>1</w:t>
            </w:r>
            <w:r>
              <w:rPr>
                <w:color w:val="585858"/>
                <w:spacing w:val="-4"/>
                <w:w w:val="9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95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7274F4DC" w14:textId="6D722C40" w:rsidR="00F93AAD" w:rsidRDefault="006A4BC6">
            <w:pPr>
              <w:pStyle w:val="TableParagraph"/>
              <w:spacing w:before="133" w:line="247" w:lineRule="auto"/>
              <w:ind w:left="131" w:right="146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internal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audits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(</w:t>
            </w:r>
            <w:r w:rsidR="00C956C3">
              <w:rPr>
                <w:color w:val="585858"/>
                <w:w w:val="110"/>
                <w:sz w:val="16"/>
              </w:rPr>
              <w:t>self</w:t>
            </w:r>
            <w:r w:rsidR="00C956C3">
              <w:rPr>
                <w:color w:val="585858"/>
                <w:spacing w:val="-8"/>
                <w:w w:val="110"/>
                <w:sz w:val="16"/>
              </w:rPr>
              <w:t>-</w:t>
            </w:r>
            <w:r w:rsidR="00C956C3">
              <w:rPr>
                <w:color w:val="585858"/>
                <w:w w:val="110"/>
                <w:sz w:val="16"/>
              </w:rPr>
              <w:t>assessments</w:t>
            </w:r>
            <w:r>
              <w:rPr>
                <w:color w:val="585858"/>
                <w:w w:val="110"/>
                <w:sz w:val="16"/>
              </w:rPr>
              <w:t>)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carried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out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to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ensure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continuity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 quality assurance program?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BE29BD4" w14:textId="77777777" w:rsidR="00F93AAD" w:rsidRDefault="00F93A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F80C9E4" w14:textId="77777777" w:rsidR="00F93AAD" w:rsidRDefault="00F93A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3AAD" w14:paraId="6909ADDF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2B08714E" w14:textId="77777777" w:rsidR="00F93AAD" w:rsidRDefault="00F93AAD">
            <w:pPr>
              <w:pStyle w:val="TableParagraph"/>
              <w:spacing w:before="8"/>
              <w:rPr>
                <w:sz w:val="19"/>
              </w:rPr>
            </w:pPr>
          </w:p>
          <w:p w14:paraId="7DEF978C" w14:textId="77777777" w:rsidR="00F93AAD" w:rsidRDefault="006A4BC6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4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B95CA5F" w14:textId="77777777" w:rsidR="00F93AAD" w:rsidRDefault="00F93AAD">
            <w:pPr>
              <w:pStyle w:val="TableParagraph"/>
              <w:spacing w:before="8"/>
              <w:rPr>
                <w:sz w:val="19"/>
              </w:rPr>
            </w:pPr>
          </w:p>
          <w:p w14:paraId="6C8189BB" w14:textId="77777777" w:rsidR="00F93AAD" w:rsidRDefault="006A4BC6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CQI</w:t>
            </w:r>
            <w:r>
              <w:rPr>
                <w:color w:val="585858"/>
                <w:spacing w:val="-5"/>
                <w:w w:val="95"/>
                <w:sz w:val="16"/>
              </w:rPr>
              <w:t xml:space="preserve"> </w:t>
            </w:r>
            <w:r>
              <w:rPr>
                <w:color w:val="585858"/>
                <w:w w:val="95"/>
                <w:sz w:val="16"/>
              </w:rPr>
              <w:t>1</w:t>
            </w:r>
            <w:r>
              <w:rPr>
                <w:color w:val="585858"/>
                <w:spacing w:val="-4"/>
                <w:w w:val="9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95"/>
                <w:sz w:val="16"/>
              </w:rPr>
              <w:t>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08DC870" w14:textId="77777777" w:rsidR="00F93AAD" w:rsidRDefault="006A4BC6">
            <w:pPr>
              <w:pStyle w:val="TableParagraph"/>
              <w:spacing w:before="133" w:line="247" w:lineRule="auto"/>
              <w:ind w:left="131" w:right="146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Does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management</w:t>
            </w:r>
            <w:r>
              <w:rPr>
                <w:color w:val="585858"/>
                <w:spacing w:val="-1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provide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resources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(manpower,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budget,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materials,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policies, etc.) for the quality improvement program?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A4F541F" w14:textId="77777777" w:rsidR="00F93AAD" w:rsidRDefault="00F93A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05ADE29" w14:textId="77777777" w:rsidR="00F93AAD" w:rsidRDefault="00F93A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3AAD" w14:paraId="10CB2EEC" w14:textId="77777777">
        <w:trPr>
          <w:trHeight w:val="838"/>
        </w:trPr>
        <w:tc>
          <w:tcPr>
            <w:tcW w:w="653" w:type="dxa"/>
            <w:tcBorders>
              <w:left w:val="nil"/>
              <w:right w:val="nil"/>
            </w:tcBorders>
          </w:tcPr>
          <w:p w14:paraId="33604244" w14:textId="77777777" w:rsidR="00F93AAD" w:rsidRDefault="00F93AAD">
            <w:pPr>
              <w:pStyle w:val="TableParagraph"/>
              <w:rPr>
                <w:sz w:val="18"/>
              </w:rPr>
            </w:pPr>
          </w:p>
          <w:p w14:paraId="0EDB0705" w14:textId="77777777" w:rsidR="00F93AAD" w:rsidRDefault="006A4BC6">
            <w:pPr>
              <w:pStyle w:val="TableParagraph"/>
              <w:spacing w:before="118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5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03A8F5E7" w14:textId="77777777" w:rsidR="00F93AAD" w:rsidRDefault="00F93AAD">
            <w:pPr>
              <w:pStyle w:val="TableParagraph"/>
              <w:rPr>
                <w:sz w:val="18"/>
              </w:rPr>
            </w:pPr>
          </w:p>
          <w:p w14:paraId="03EE6368" w14:textId="77777777" w:rsidR="00F93AAD" w:rsidRDefault="006A4BC6">
            <w:pPr>
              <w:pStyle w:val="TableParagraph"/>
              <w:spacing w:before="118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CQI</w:t>
            </w:r>
            <w:r>
              <w:rPr>
                <w:color w:val="585858"/>
                <w:spacing w:val="-5"/>
                <w:w w:val="95"/>
                <w:sz w:val="16"/>
              </w:rPr>
              <w:t xml:space="preserve"> </w:t>
            </w:r>
            <w:r>
              <w:rPr>
                <w:color w:val="585858"/>
                <w:w w:val="95"/>
                <w:sz w:val="16"/>
              </w:rPr>
              <w:t>1</w:t>
            </w:r>
            <w:r>
              <w:rPr>
                <w:color w:val="585858"/>
                <w:spacing w:val="-4"/>
                <w:w w:val="9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95"/>
                <w:sz w:val="16"/>
              </w:rPr>
              <w:t>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B684101" w14:textId="77777777" w:rsidR="00F93AAD" w:rsidRDefault="006A4BC6">
            <w:pPr>
              <w:pStyle w:val="TableParagraph"/>
              <w:spacing w:before="135" w:line="247" w:lineRule="auto"/>
              <w:ind w:left="131" w:right="146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 relevant committees for activities such as Infection Control, Safety and Quality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constituted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with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defined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scope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frequency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meeting,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minutes of meeting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maintained?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992B45C" w14:textId="77777777" w:rsidR="00F93AAD" w:rsidRDefault="00F93A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C1DDD9A" w14:textId="77777777" w:rsidR="00F93AAD" w:rsidRDefault="00F93A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3AAD" w14:paraId="471EF9F4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5DD3BC45" w14:textId="77777777" w:rsidR="00F93AAD" w:rsidRDefault="00F93AAD">
            <w:pPr>
              <w:pStyle w:val="TableParagraph"/>
              <w:spacing w:before="9"/>
              <w:rPr>
                <w:sz w:val="19"/>
              </w:rPr>
            </w:pPr>
          </w:p>
          <w:p w14:paraId="1EEA872C" w14:textId="77777777" w:rsidR="00F93AAD" w:rsidRDefault="006A4BC6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6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2650703D" w14:textId="77777777" w:rsidR="00F93AAD" w:rsidRDefault="00F93AAD">
            <w:pPr>
              <w:pStyle w:val="TableParagraph"/>
              <w:spacing w:before="9"/>
              <w:rPr>
                <w:sz w:val="19"/>
              </w:rPr>
            </w:pPr>
          </w:p>
          <w:p w14:paraId="76EE920C" w14:textId="77777777" w:rsidR="00F93AAD" w:rsidRDefault="006A4BC6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CQI</w:t>
            </w:r>
            <w:r>
              <w:rPr>
                <w:color w:val="585858"/>
                <w:spacing w:val="-9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2</w:t>
            </w:r>
            <w:r>
              <w:rPr>
                <w:color w:val="585858"/>
                <w:spacing w:val="-8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a,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3965D7E9" w14:textId="77777777" w:rsidR="00F93AAD" w:rsidRDefault="006A4BC6">
            <w:pPr>
              <w:pStyle w:val="TableParagraph"/>
              <w:spacing w:before="133" w:line="247" w:lineRule="auto"/>
              <w:ind w:left="131" w:right="146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key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performance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indicators for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clinical and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managerial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areas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captured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and </w:t>
            </w:r>
            <w:r>
              <w:rPr>
                <w:color w:val="585858"/>
                <w:spacing w:val="-2"/>
                <w:w w:val="110"/>
                <w:sz w:val="16"/>
              </w:rPr>
              <w:t>monitored?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318E1BC" w14:textId="77777777" w:rsidR="00F93AAD" w:rsidRDefault="00F93A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C98A5D7" w14:textId="77777777" w:rsidR="00F93AAD" w:rsidRDefault="00F93A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3AAD" w14:paraId="3BA0F6D4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0A67DF1C" w14:textId="77777777" w:rsidR="00F93AAD" w:rsidRDefault="00F93AAD">
            <w:pPr>
              <w:pStyle w:val="TableParagraph"/>
              <w:spacing w:before="9"/>
              <w:rPr>
                <w:sz w:val="19"/>
              </w:rPr>
            </w:pPr>
          </w:p>
          <w:p w14:paraId="4DE6E400" w14:textId="77777777" w:rsidR="00F93AAD" w:rsidRDefault="006A4BC6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7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2DC5C1FF" w14:textId="77777777" w:rsidR="00F93AAD" w:rsidRDefault="00F93AAD">
            <w:pPr>
              <w:pStyle w:val="TableParagraph"/>
              <w:spacing w:before="9"/>
              <w:rPr>
                <w:sz w:val="19"/>
              </w:rPr>
            </w:pPr>
          </w:p>
          <w:p w14:paraId="16B01FFE" w14:textId="77777777" w:rsidR="00F93AAD" w:rsidRDefault="006A4BC6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ROM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1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7DC80A44" w14:textId="77777777" w:rsidR="00F93AAD" w:rsidRDefault="006A4BC6">
            <w:pPr>
              <w:pStyle w:val="TableParagraph"/>
              <w:spacing w:before="133" w:line="247" w:lineRule="auto"/>
              <w:ind w:left="131" w:right="146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Is</w:t>
            </w:r>
            <w:r>
              <w:rPr>
                <w:color w:val="585858"/>
                <w:spacing w:val="-10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there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</w:t>
            </w:r>
            <w:r>
              <w:rPr>
                <w:color w:val="585858"/>
                <w:spacing w:val="3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designated</w:t>
            </w:r>
            <w:r>
              <w:rPr>
                <w:color w:val="585858"/>
                <w:spacing w:val="-16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individual(s)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to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oversee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the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hospital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wide</w:t>
            </w:r>
            <w:r>
              <w:rPr>
                <w:color w:val="585858"/>
                <w:spacing w:val="-10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 xml:space="preserve">safety </w:t>
            </w:r>
            <w:r>
              <w:rPr>
                <w:color w:val="585858"/>
                <w:w w:val="110"/>
                <w:sz w:val="16"/>
              </w:rPr>
              <w:t>programme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(including letter of designation,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job description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 acceptance)?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E3EDF57" w14:textId="77777777" w:rsidR="00F93AAD" w:rsidRDefault="00F93A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D0B0A8F" w14:textId="77777777" w:rsidR="00F93AAD" w:rsidRDefault="00F93A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929E58E" w14:textId="77777777" w:rsidR="006A4BC6" w:rsidRDefault="006A4BC6"/>
    <w:sectPr w:rsidR="006A4B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0800" w:h="15600"/>
      <w:pgMar w:top="26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BA393" w14:textId="77777777" w:rsidR="00506894" w:rsidRDefault="00506894" w:rsidP="000F70B8">
      <w:r>
        <w:separator/>
      </w:r>
    </w:p>
  </w:endnote>
  <w:endnote w:type="continuationSeparator" w:id="0">
    <w:p w14:paraId="38914143" w14:textId="77777777" w:rsidR="00506894" w:rsidRDefault="00506894" w:rsidP="000F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F4C59" w14:textId="77777777" w:rsidR="000F70B8" w:rsidRDefault="000F70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6586" w14:textId="77777777" w:rsidR="000F70B8" w:rsidRDefault="000F70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8CA6" w14:textId="77777777" w:rsidR="000F70B8" w:rsidRDefault="000F7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7E0D9" w14:textId="77777777" w:rsidR="00506894" w:rsidRDefault="00506894" w:rsidP="000F70B8">
      <w:r>
        <w:separator/>
      </w:r>
    </w:p>
  </w:footnote>
  <w:footnote w:type="continuationSeparator" w:id="0">
    <w:p w14:paraId="6086AAA0" w14:textId="77777777" w:rsidR="00506894" w:rsidRDefault="00506894" w:rsidP="000F7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C4745" w14:textId="4B72D5F6" w:rsidR="000F70B8" w:rsidRDefault="000F70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C403D" w14:textId="0F8728EB" w:rsidR="000F70B8" w:rsidRDefault="000F70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E8AA" w14:textId="1AE48299" w:rsidR="000F70B8" w:rsidRDefault="000F70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AAD"/>
    <w:rsid w:val="000F70B8"/>
    <w:rsid w:val="003443D6"/>
    <w:rsid w:val="00506894"/>
    <w:rsid w:val="006A4BC6"/>
    <w:rsid w:val="00C956C3"/>
    <w:rsid w:val="00F9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2B515"/>
  <w15:docId w15:val="{90FD3A60-4F37-4975-A411-4FF988F0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F70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70B8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0F70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70B8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Tnluser</dc:creator>
  <cp:lastModifiedBy>vishal chaudhary</cp:lastModifiedBy>
  <cp:revision>3</cp:revision>
  <dcterms:created xsi:type="dcterms:W3CDTF">2025-04-06T12:57:00Z</dcterms:created>
  <dcterms:modified xsi:type="dcterms:W3CDTF">2025-04-11T06:18:00Z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2025-04-06T00:00:00Z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2025-04-06T00:00:00Z</vt:filetime>
  </property>
  <property fmtid="{D5CDD505-2E9C-101B-9397-08002B2CF9AE}" pid="5" name="Producer">
    <vt:lpwstr>Microsoft® PowerPoint® LTSC</vt:lpwstr>
  </property>
</Properties>
</file>